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7BB27" w14:textId="7AF8A400" w:rsidR="00995A2E" w:rsidRDefault="00B44927" w:rsidP="0008530B">
      <w:pPr>
        <w:ind w:left="1416" w:firstLine="708"/>
        <w:rPr>
          <w:rFonts w:ascii="Times New Roman" w:hAnsi="Times New Roman" w:cs="Times New Roman"/>
          <w:b/>
          <w:bCs/>
          <w:sz w:val="28"/>
          <w:szCs w:val="28"/>
        </w:rPr>
      </w:pPr>
      <w:r w:rsidRPr="00B44927">
        <w:rPr>
          <w:rFonts w:ascii="Times New Roman" w:hAnsi="Times New Roman" w:cs="Times New Roman"/>
          <w:b/>
          <w:bCs/>
          <w:sz w:val="28"/>
          <w:szCs w:val="28"/>
        </w:rPr>
        <w:object w:dxaOrig="10104" w:dyaOrig="3169" w14:anchorId="5343A9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2pt;height:60.6pt" o:ole="">
            <v:imagedata r:id="rId8" o:title=""/>
          </v:shape>
          <o:OLEObject Type="Embed" ProgID="Acrobat.Document.DC" ShapeID="_x0000_i1025" DrawAspect="Content" ObjectID="_1769492825" r:id="rId9"/>
        </w:object>
      </w:r>
    </w:p>
    <w:p w14:paraId="7B90DFA1" w14:textId="6C3E82AB" w:rsidR="00AA1B0E" w:rsidRPr="00613196" w:rsidRDefault="00613196" w:rsidP="002D5979">
      <w:pPr>
        <w:spacing w:after="0"/>
        <w:jc w:val="center"/>
        <w:rPr>
          <w:rFonts w:ascii="Times New Roman" w:hAnsi="Times New Roman" w:cs="Times New Roman"/>
          <w:b/>
          <w:bCs/>
          <w:sz w:val="28"/>
          <w:szCs w:val="28"/>
        </w:rPr>
      </w:pPr>
      <w:r w:rsidRPr="00613196">
        <w:rPr>
          <w:rFonts w:ascii="Times New Roman" w:hAnsi="Times New Roman" w:cs="Times New Roman"/>
          <w:b/>
          <w:bCs/>
          <w:sz w:val="28"/>
          <w:szCs w:val="28"/>
        </w:rPr>
        <w:t>KBO AFDELING BOXMEER</w:t>
      </w:r>
    </w:p>
    <w:p w14:paraId="296A1B7D" w14:textId="77777777" w:rsidR="00A0568B" w:rsidRDefault="00613196" w:rsidP="002D5979">
      <w:pPr>
        <w:spacing w:after="0"/>
        <w:jc w:val="center"/>
        <w:rPr>
          <w:rFonts w:ascii="Times New Roman" w:hAnsi="Times New Roman" w:cs="Times New Roman"/>
          <w:b/>
          <w:bCs/>
          <w:sz w:val="28"/>
          <w:szCs w:val="28"/>
        </w:rPr>
      </w:pPr>
      <w:r w:rsidRPr="00613196">
        <w:rPr>
          <w:rFonts w:ascii="Times New Roman" w:hAnsi="Times New Roman" w:cs="Times New Roman"/>
          <w:b/>
          <w:bCs/>
          <w:sz w:val="28"/>
          <w:szCs w:val="28"/>
        </w:rPr>
        <w:t xml:space="preserve">NOTULEN ALGEMENE LEDENVERGADERING VAN </w:t>
      </w:r>
    </w:p>
    <w:p w14:paraId="67B107A2" w14:textId="60647B3A" w:rsidR="00613196" w:rsidRPr="00613196" w:rsidRDefault="00DA34AB" w:rsidP="002D5979">
      <w:pPr>
        <w:spacing w:after="0"/>
        <w:jc w:val="center"/>
        <w:rPr>
          <w:rFonts w:ascii="Times New Roman" w:hAnsi="Times New Roman" w:cs="Times New Roman"/>
          <w:b/>
          <w:bCs/>
          <w:sz w:val="28"/>
          <w:szCs w:val="28"/>
        </w:rPr>
      </w:pPr>
      <w:r>
        <w:rPr>
          <w:rFonts w:ascii="Times New Roman" w:hAnsi="Times New Roman" w:cs="Times New Roman"/>
          <w:b/>
          <w:bCs/>
          <w:sz w:val="28"/>
          <w:szCs w:val="28"/>
        </w:rPr>
        <w:t>1</w:t>
      </w:r>
      <w:r w:rsidR="007F5526">
        <w:rPr>
          <w:rFonts w:ascii="Times New Roman" w:hAnsi="Times New Roman" w:cs="Times New Roman"/>
          <w:b/>
          <w:bCs/>
          <w:sz w:val="28"/>
          <w:szCs w:val="28"/>
        </w:rPr>
        <w:t>6</w:t>
      </w:r>
      <w:r>
        <w:rPr>
          <w:rFonts w:ascii="Times New Roman" w:hAnsi="Times New Roman" w:cs="Times New Roman"/>
          <w:b/>
          <w:bCs/>
          <w:sz w:val="28"/>
          <w:szCs w:val="28"/>
        </w:rPr>
        <w:t xml:space="preserve"> maart</w:t>
      </w:r>
      <w:r w:rsidR="00592196">
        <w:rPr>
          <w:rFonts w:ascii="Times New Roman" w:hAnsi="Times New Roman" w:cs="Times New Roman"/>
          <w:b/>
          <w:bCs/>
          <w:sz w:val="28"/>
          <w:szCs w:val="28"/>
        </w:rPr>
        <w:t xml:space="preserve"> 202</w:t>
      </w:r>
      <w:r w:rsidR="007F5526">
        <w:rPr>
          <w:rFonts w:ascii="Times New Roman" w:hAnsi="Times New Roman" w:cs="Times New Roman"/>
          <w:b/>
          <w:bCs/>
          <w:sz w:val="28"/>
          <w:szCs w:val="28"/>
        </w:rPr>
        <w:t>3</w:t>
      </w:r>
    </w:p>
    <w:p w14:paraId="7D3487C6" w14:textId="6AB1C949" w:rsidR="0059522A" w:rsidRDefault="004439A8" w:rsidP="008D6ECC">
      <w:pPr>
        <w:rPr>
          <w:rFonts w:ascii="Times New Roman" w:hAnsi="Times New Roman" w:cs="Times New Roman"/>
        </w:rPr>
      </w:pPr>
      <w:r w:rsidRPr="00613196">
        <w:rPr>
          <w:rFonts w:ascii="Times New Roman" w:hAnsi="Times New Roman" w:cs="Times New Roman"/>
          <w:b/>
          <w:bCs/>
        </w:rPr>
        <w:t>Aanwezig: 125</w:t>
      </w:r>
      <w:r w:rsidR="00613196" w:rsidRPr="00613196">
        <w:rPr>
          <w:rFonts w:ascii="Times New Roman" w:hAnsi="Times New Roman" w:cs="Times New Roman"/>
        </w:rPr>
        <w:t xml:space="preserve"> personen</w:t>
      </w:r>
      <w:r w:rsidR="00901FD7">
        <w:rPr>
          <w:rFonts w:ascii="Times New Roman" w:hAnsi="Times New Roman" w:cs="Times New Roman"/>
        </w:rPr>
        <w:t xml:space="preserve"> </w:t>
      </w:r>
    </w:p>
    <w:p w14:paraId="6EBEBDEB" w14:textId="3AA41089" w:rsidR="00484E36" w:rsidRPr="008D6ECC" w:rsidRDefault="00901FD7" w:rsidP="0059522A">
      <w:pPr>
        <w:ind w:left="708"/>
        <w:rPr>
          <w:rFonts w:ascii="Times New Roman" w:hAnsi="Times New Roman" w:cs="Times New Roman"/>
        </w:rPr>
      </w:pPr>
      <w:r w:rsidRPr="0059522A">
        <w:rPr>
          <w:rFonts w:ascii="Times New Roman" w:hAnsi="Times New Roman" w:cs="Times New Roman"/>
          <w:b/>
          <w:bCs/>
        </w:rPr>
        <w:t>Afgemeld:</w:t>
      </w:r>
      <w:r>
        <w:rPr>
          <w:rFonts w:ascii="Times New Roman" w:hAnsi="Times New Roman" w:cs="Times New Roman"/>
        </w:rPr>
        <w:t xml:space="preserve"> </w:t>
      </w:r>
      <w:r w:rsidR="00A8270A">
        <w:rPr>
          <w:rFonts w:ascii="Times New Roman" w:hAnsi="Times New Roman" w:cs="Times New Roman"/>
        </w:rPr>
        <w:t xml:space="preserve">Irene Silvertand, </w:t>
      </w:r>
      <w:r w:rsidR="007F5526">
        <w:rPr>
          <w:rFonts w:ascii="Times New Roman" w:hAnsi="Times New Roman" w:cs="Times New Roman"/>
        </w:rPr>
        <w:t>Pastor Ben W</w:t>
      </w:r>
      <w:r w:rsidR="0053145C">
        <w:rPr>
          <w:rFonts w:ascii="Times New Roman" w:hAnsi="Times New Roman" w:cs="Times New Roman"/>
        </w:rPr>
        <w:t>o</w:t>
      </w:r>
      <w:r w:rsidR="007F5526">
        <w:rPr>
          <w:rFonts w:ascii="Times New Roman" w:hAnsi="Times New Roman" w:cs="Times New Roman"/>
        </w:rPr>
        <w:t>lbers</w:t>
      </w:r>
    </w:p>
    <w:p w14:paraId="3CBB1E5F" w14:textId="219E81D5" w:rsidR="00613196" w:rsidRPr="00613196" w:rsidRDefault="00613196" w:rsidP="00613196">
      <w:pPr>
        <w:pStyle w:val="Lijstalinea"/>
        <w:numPr>
          <w:ilvl w:val="0"/>
          <w:numId w:val="2"/>
        </w:numPr>
        <w:rPr>
          <w:rFonts w:ascii="Times New Roman" w:hAnsi="Times New Roman" w:cs="Times New Roman"/>
          <w:b/>
          <w:bCs/>
        </w:rPr>
      </w:pPr>
      <w:r w:rsidRPr="00613196">
        <w:rPr>
          <w:rFonts w:ascii="Times New Roman" w:hAnsi="Times New Roman" w:cs="Times New Roman"/>
          <w:b/>
          <w:bCs/>
        </w:rPr>
        <w:t>Opening</w:t>
      </w:r>
    </w:p>
    <w:p w14:paraId="7727EAF9" w14:textId="77777777" w:rsidR="00F50555" w:rsidRDefault="00613196" w:rsidP="00613196">
      <w:pPr>
        <w:pStyle w:val="Lijstalinea"/>
        <w:rPr>
          <w:rFonts w:ascii="Times New Roman" w:hAnsi="Times New Roman" w:cs="Times New Roman"/>
        </w:rPr>
      </w:pPr>
      <w:r w:rsidRPr="00613196">
        <w:rPr>
          <w:rFonts w:ascii="Times New Roman" w:hAnsi="Times New Roman" w:cs="Times New Roman"/>
        </w:rPr>
        <w:t xml:space="preserve">De voorzitter opent de vergadering, heet iedereen </w:t>
      </w:r>
      <w:r w:rsidR="00163A79" w:rsidRPr="00613196">
        <w:rPr>
          <w:rFonts w:ascii="Times New Roman" w:hAnsi="Times New Roman" w:cs="Times New Roman"/>
        </w:rPr>
        <w:t>welkom</w:t>
      </w:r>
      <w:r w:rsidR="00163A79">
        <w:rPr>
          <w:rFonts w:ascii="Times New Roman" w:hAnsi="Times New Roman" w:cs="Times New Roman"/>
        </w:rPr>
        <w:t xml:space="preserve"> en speciaal Noud van Vugt voorzitter KBO Kring Land van Cuijk</w:t>
      </w:r>
      <w:r w:rsidR="00F50555">
        <w:rPr>
          <w:rFonts w:ascii="Times New Roman" w:hAnsi="Times New Roman" w:cs="Times New Roman"/>
        </w:rPr>
        <w:t xml:space="preserve"> en bestuurslid KBO Brabant.</w:t>
      </w:r>
    </w:p>
    <w:p w14:paraId="6E4298B8" w14:textId="552B84F9" w:rsidR="00613196" w:rsidRDefault="00F50555" w:rsidP="00613196">
      <w:pPr>
        <w:pStyle w:val="Lijstalinea"/>
        <w:rPr>
          <w:rFonts w:ascii="Times New Roman" w:hAnsi="Times New Roman" w:cs="Times New Roman"/>
        </w:rPr>
      </w:pPr>
      <w:r>
        <w:rPr>
          <w:rFonts w:ascii="Times New Roman" w:hAnsi="Times New Roman" w:cs="Times New Roman"/>
        </w:rPr>
        <w:t>De voorzitter</w:t>
      </w:r>
      <w:r w:rsidR="0059522A">
        <w:rPr>
          <w:rFonts w:ascii="Times New Roman" w:hAnsi="Times New Roman" w:cs="Times New Roman"/>
        </w:rPr>
        <w:t xml:space="preserve"> </w:t>
      </w:r>
      <w:r w:rsidR="00C87FD7">
        <w:rPr>
          <w:rFonts w:ascii="Times New Roman" w:hAnsi="Times New Roman" w:cs="Times New Roman"/>
        </w:rPr>
        <w:t>vraagt om één minuut stilte om de overleden leden te herdenken.</w:t>
      </w:r>
    </w:p>
    <w:p w14:paraId="36E7FE1D" w14:textId="77777777" w:rsidR="002A52A9" w:rsidRDefault="002A52A9" w:rsidP="00613196">
      <w:pPr>
        <w:pStyle w:val="Lijstalinea"/>
        <w:rPr>
          <w:rFonts w:ascii="Times New Roman" w:hAnsi="Times New Roman" w:cs="Times New Roman"/>
        </w:rPr>
      </w:pPr>
    </w:p>
    <w:p w14:paraId="080BBBB3" w14:textId="253C5B1E" w:rsidR="00613196" w:rsidRPr="00613196" w:rsidRDefault="00613196" w:rsidP="00613196">
      <w:pPr>
        <w:pStyle w:val="Lijstalinea"/>
        <w:numPr>
          <w:ilvl w:val="0"/>
          <w:numId w:val="2"/>
        </w:numPr>
        <w:rPr>
          <w:rFonts w:ascii="Times New Roman" w:hAnsi="Times New Roman" w:cs="Times New Roman"/>
          <w:b/>
          <w:bCs/>
        </w:rPr>
      </w:pPr>
      <w:r w:rsidRPr="00613196">
        <w:rPr>
          <w:rFonts w:ascii="Times New Roman" w:hAnsi="Times New Roman" w:cs="Times New Roman"/>
          <w:b/>
          <w:bCs/>
        </w:rPr>
        <w:t>De agenda</w:t>
      </w:r>
    </w:p>
    <w:p w14:paraId="178055FB" w14:textId="3D2CBFD8" w:rsidR="00613196" w:rsidRDefault="00613196" w:rsidP="00613196">
      <w:pPr>
        <w:pStyle w:val="Lijstalinea"/>
        <w:rPr>
          <w:rFonts w:ascii="Times New Roman" w:hAnsi="Times New Roman" w:cs="Times New Roman"/>
        </w:rPr>
      </w:pPr>
      <w:r>
        <w:rPr>
          <w:rFonts w:ascii="Times New Roman" w:hAnsi="Times New Roman" w:cs="Times New Roman"/>
        </w:rPr>
        <w:t>De agenda wordt verder onveranderd vastgesteld.</w:t>
      </w:r>
    </w:p>
    <w:p w14:paraId="78C88C48" w14:textId="77777777" w:rsidR="002C0A66" w:rsidRDefault="002C0A66" w:rsidP="00613196">
      <w:pPr>
        <w:pStyle w:val="Lijstalinea"/>
        <w:rPr>
          <w:rFonts w:ascii="Times New Roman" w:hAnsi="Times New Roman" w:cs="Times New Roman"/>
        </w:rPr>
      </w:pPr>
    </w:p>
    <w:p w14:paraId="2FBB6B26" w14:textId="6E9210D1" w:rsidR="002C0A66" w:rsidRDefault="002C0A66" w:rsidP="002C0A66">
      <w:pPr>
        <w:pStyle w:val="Lijstalinea"/>
        <w:rPr>
          <w:rFonts w:ascii="Times New Roman" w:hAnsi="Times New Roman" w:cs="Times New Roman"/>
          <w:b/>
          <w:bCs/>
        </w:rPr>
      </w:pPr>
      <w:r w:rsidRPr="00744A16">
        <w:rPr>
          <w:rFonts w:ascii="Times New Roman" w:hAnsi="Times New Roman" w:cs="Times New Roman"/>
          <w:b/>
          <w:bCs/>
        </w:rPr>
        <w:t xml:space="preserve">De voorzitter geeft een </w:t>
      </w:r>
      <w:proofErr w:type="gramStart"/>
      <w:r w:rsidRPr="00744A16">
        <w:rPr>
          <w:rFonts w:ascii="Times New Roman" w:hAnsi="Times New Roman" w:cs="Times New Roman"/>
          <w:b/>
          <w:bCs/>
        </w:rPr>
        <w:t>PowerPoint presentatie</w:t>
      </w:r>
      <w:proofErr w:type="gramEnd"/>
      <w:r w:rsidRPr="00744A16">
        <w:rPr>
          <w:rFonts w:ascii="Times New Roman" w:hAnsi="Times New Roman" w:cs="Times New Roman"/>
          <w:b/>
          <w:bCs/>
        </w:rPr>
        <w:t xml:space="preserve"> met o.a.</w:t>
      </w:r>
    </w:p>
    <w:p w14:paraId="438FAA60" w14:textId="06427B8C" w:rsidR="003B1302" w:rsidRDefault="003B1302" w:rsidP="002C0A66">
      <w:pPr>
        <w:pStyle w:val="Lijstalinea"/>
        <w:numPr>
          <w:ilvl w:val="0"/>
          <w:numId w:val="12"/>
        </w:numPr>
        <w:rPr>
          <w:rFonts w:ascii="Times New Roman" w:hAnsi="Times New Roman" w:cs="Times New Roman"/>
        </w:rPr>
      </w:pPr>
      <w:r>
        <w:rPr>
          <w:rFonts w:ascii="Times New Roman" w:hAnsi="Times New Roman" w:cs="Times New Roman"/>
        </w:rPr>
        <w:t>Overzicht ledenaantal</w:t>
      </w:r>
      <w:r w:rsidR="00C3304A">
        <w:rPr>
          <w:rFonts w:ascii="Times New Roman" w:hAnsi="Times New Roman" w:cs="Times New Roman"/>
        </w:rPr>
        <w:t>.</w:t>
      </w:r>
    </w:p>
    <w:p w14:paraId="440A4DF2" w14:textId="770FE85B" w:rsidR="002C0A66" w:rsidRDefault="0053145C" w:rsidP="002C0A66">
      <w:pPr>
        <w:pStyle w:val="Lijstalinea"/>
        <w:numPr>
          <w:ilvl w:val="0"/>
          <w:numId w:val="12"/>
        </w:numPr>
        <w:rPr>
          <w:rFonts w:ascii="Times New Roman" w:hAnsi="Times New Roman" w:cs="Times New Roman"/>
        </w:rPr>
      </w:pPr>
      <w:r>
        <w:rPr>
          <w:rFonts w:ascii="Times New Roman" w:hAnsi="Times New Roman" w:cs="Times New Roman"/>
        </w:rPr>
        <w:t xml:space="preserve">Informatie </w:t>
      </w:r>
      <w:r w:rsidR="003B1302">
        <w:rPr>
          <w:rFonts w:ascii="Times New Roman" w:hAnsi="Times New Roman" w:cs="Times New Roman"/>
        </w:rPr>
        <w:t>Kring Land van Cuijk en KBO Brabant</w:t>
      </w:r>
      <w:r>
        <w:rPr>
          <w:rFonts w:ascii="Times New Roman" w:hAnsi="Times New Roman" w:cs="Times New Roman"/>
        </w:rPr>
        <w:t>.</w:t>
      </w:r>
    </w:p>
    <w:p w14:paraId="44B7E5A3" w14:textId="3A39F05D" w:rsidR="0053145C" w:rsidRDefault="0053145C" w:rsidP="002C0A66">
      <w:pPr>
        <w:pStyle w:val="Lijstalinea"/>
        <w:numPr>
          <w:ilvl w:val="0"/>
          <w:numId w:val="12"/>
        </w:numPr>
        <w:rPr>
          <w:rFonts w:ascii="Times New Roman" w:hAnsi="Times New Roman" w:cs="Times New Roman"/>
        </w:rPr>
      </w:pPr>
      <w:r>
        <w:rPr>
          <w:rFonts w:ascii="Times New Roman" w:hAnsi="Times New Roman" w:cs="Times New Roman"/>
        </w:rPr>
        <w:t xml:space="preserve">Samenwerking met Welzijn Ouderen Boxmeer, Gemeente Land van Cuijk, </w:t>
      </w:r>
      <w:proofErr w:type="spellStart"/>
      <w:r>
        <w:rPr>
          <w:rFonts w:ascii="Times New Roman" w:hAnsi="Times New Roman" w:cs="Times New Roman"/>
        </w:rPr>
        <w:t>Sociom</w:t>
      </w:r>
      <w:proofErr w:type="spellEnd"/>
      <w:r>
        <w:rPr>
          <w:rFonts w:ascii="Times New Roman" w:hAnsi="Times New Roman" w:cs="Times New Roman"/>
        </w:rPr>
        <w:t>, Vrijwillige Ouderen Adviseurs etc.</w:t>
      </w:r>
    </w:p>
    <w:p w14:paraId="19EFEC85" w14:textId="24515DFB" w:rsidR="006064F3" w:rsidRDefault="0053145C" w:rsidP="0053145C">
      <w:pPr>
        <w:pStyle w:val="Lijstalinea"/>
        <w:numPr>
          <w:ilvl w:val="0"/>
          <w:numId w:val="12"/>
        </w:numPr>
        <w:rPr>
          <w:rFonts w:ascii="Times New Roman" w:hAnsi="Times New Roman" w:cs="Times New Roman"/>
        </w:rPr>
      </w:pPr>
      <w:r>
        <w:rPr>
          <w:rFonts w:ascii="Times New Roman" w:hAnsi="Times New Roman" w:cs="Times New Roman"/>
        </w:rPr>
        <w:t xml:space="preserve">Doelstelling KBO-Boxmeer: </w:t>
      </w:r>
      <w:r w:rsidR="006064F3">
        <w:rPr>
          <w:rFonts w:ascii="Times New Roman" w:hAnsi="Times New Roman" w:cs="Times New Roman"/>
        </w:rPr>
        <w:tab/>
        <w:t xml:space="preserve">1. </w:t>
      </w:r>
      <w:r>
        <w:rPr>
          <w:rFonts w:ascii="Times New Roman" w:hAnsi="Times New Roman" w:cs="Times New Roman"/>
        </w:rPr>
        <w:t>Belangenbehartiging en dienstverlening,</w:t>
      </w:r>
    </w:p>
    <w:p w14:paraId="608F3618" w14:textId="5AF9B944" w:rsidR="006064F3" w:rsidRDefault="006064F3" w:rsidP="006064F3">
      <w:pPr>
        <w:pStyle w:val="Lijstalinea"/>
        <w:ind w:left="4248"/>
        <w:rPr>
          <w:rFonts w:ascii="Times New Roman" w:hAnsi="Times New Roman" w:cs="Times New Roman"/>
        </w:rPr>
      </w:pPr>
      <w:r>
        <w:rPr>
          <w:rFonts w:ascii="Times New Roman" w:hAnsi="Times New Roman" w:cs="Times New Roman"/>
        </w:rPr>
        <w:t>2. “Contact” activiteiten.</w:t>
      </w:r>
    </w:p>
    <w:p w14:paraId="36B8B6A6" w14:textId="1853996F" w:rsidR="0053145C" w:rsidRPr="006064F3" w:rsidRDefault="006064F3" w:rsidP="006064F3">
      <w:pPr>
        <w:pStyle w:val="Lijstalinea"/>
        <w:ind w:left="4248"/>
        <w:rPr>
          <w:rFonts w:ascii="Times New Roman" w:hAnsi="Times New Roman" w:cs="Times New Roman"/>
        </w:rPr>
      </w:pPr>
      <w:r>
        <w:rPr>
          <w:rFonts w:ascii="Times New Roman" w:hAnsi="Times New Roman" w:cs="Times New Roman"/>
        </w:rPr>
        <w:t>3. Informatieverstrekking.</w:t>
      </w:r>
    </w:p>
    <w:p w14:paraId="323204D2" w14:textId="77777777" w:rsidR="0053145C" w:rsidRDefault="0053145C" w:rsidP="0053145C">
      <w:pPr>
        <w:pStyle w:val="Lijstalinea"/>
        <w:numPr>
          <w:ilvl w:val="0"/>
          <w:numId w:val="12"/>
        </w:numPr>
        <w:rPr>
          <w:rFonts w:ascii="Times New Roman" w:hAnsi="Times New Roman" w:cs="Times New Roman"/>
        </w:rPr>
      </w:pPr>
      <w:r>
        <w:rPr>
          <w:rFonts w:ascii="Times New Roman" w:hAnsi="Times New Roman" w:cs="Times New Roman"/>
        </w:rPr>
        <w:t>Informatieverstrekking: glossy magazine KBO-Actief, website, ONS van KBO Brabant, Website KBO-Brabant, Nieuwsflashes en KBO-kalender.</w:t>
      </w:r>
    </w:p>
    <w:p w14:paraId="342B8376" w14:textId="77777777" w:rsidR="00155E58" w:rsidRPr="00155E58" w:rsidRDefault="00155E58" w:rsidP="00155E58">
      <w:pPr>
        <w:spacing w:after="0" w:line="216" w:lineRule="auto"/>
        <w:contextualSpacing/>
        <w:textAlignment w:val="baseline"/>
        <w:rPr>
          <w:rFonts w:ascii="Times New Roman" w:eastAsia="Times New Roman" w:hAnsi="Times New Roman" w:cs="Times New Roman"/>
          <w:lang w:eastAsia="nl-NL"/>
        </w:rPr>
      </w:pPr>
    </w:p>
    <w:p w14:paraId="16B9B32A" w14:textId="58F0770C" w:rsidR="001C066B" w:rsidRDefault="001C066B" w:rsidP="00155E58">
      <w:pPr>
        <w:pStyle w:val="Lijstalinea"/>
        <w:numPr>
          <w:ilvl w:val="0"/>
          <w:numId w:val="2"/>
        </w:numPr>
        <w:rPr>
          <w:rFonts w:ascii="Times New Roman" w:hAnsi="Times New Roman" w:cs="Times New Roman"/>
        </w:rPr>
      </w:pPr>
      <w:r w:rsidRPr="00A8270A">
        <w:rPr>
          <w:rFonts w:ascii="Times New Roman" w:hAnsi="Times New Roman" w:cs="Times New Roman"/>
          <w:b/>
          <w:bCs/>
        </w:rPr>
        <w:t>Notulen Algemene Leden Vergadering</w:t>
      </w:r>
      <w:r>
        <w:rPr>
          <w:rFonts w:ascii="Times New Roman" w:hAnsi="Times New Roman" w:cs="Times New Roman"/>
        </w:rPr>
        <w:t xml:space="preserve"> </w:t>
      </w:r>
      <w:r w:rsidR="00901FD7">
        <w:rPr>
          <w:rFonts w:ascii="Times New Roman" w:hAnsi="Times New Roman" w:cs="Times New Roman"/>
        </w:rPr>
        <w:t>van 1</w:t>
      </w:r>
      <w:r w:rsidR="007F5526">
        <w:rPr>
          <w:rFonts w:ascii="Times New Roman" w:hAnsi="Times New Roman" w:cs="Times New Roman"/>
        </w:rPr>
        <w:t>7 maart 2022</w:t>
      </w:r>
      <w:r w:rsidR="00901FD7">
        <w:rPr>
          <w:rFonts w:ascii="Times New Roman" w:hAnsi="Times New Roman" w:cs="Times New Roman"/>
        </w:rPr>
        <w:t xml:space="preserve"> worden door de vergadering goedgekeurd.</w:t>
      </w:r>
    </w:p>
    <w:p w14:paraId="6E107C03" w14:textId="76DE909D" w:rsidR="00F0290E" w:rsidRPr="00F0290E" w:rsidRDefault="00F0290E" w:rsidP="00F0290E">
      <w:pPr>
        <w:kinsoku w:val="0"/>
        <w:overflowPunct w:val="0"/>
        <w:spacing w:after="0" w:line="240" w:lineRule="auto"/>
        <w:ind w:left="1080"/>
        <w:textAlignment w:val="baseline"/>
        <w:rPr>
          <w:rFonts w:ascii="Times New Roman" w:eastAsia="Times New Roman" w:hAnsi="Times New Roman" w:cs="Times New Roman"/>
          <w:lang w:eastAsia="nl-NL"/>
        </w:rPr>
      </w:pPr>
    </w:p>
    <w:p w14:paraId="3503B144" w14:textId="154CFABF" w:rsidR="00894334" w:rsidRPr="002F2993" w:rsidRDefault="00687DB3" w:rsidP="002F2993">
      <w:pPr>
        <w:pStyle w:val="Lijstalinea"/>
        <w:numPr>
          <w:ilvl w:val="0"/>
          <w:numId w:val="2"/>
        </w:numPr>
        <w:rPr>
          <w:rFonts w:ascii="Times New Roman" w:hAnsi="Times New Roman" w:cs="Times New Roman"/>
          <w:b/>
          <w:bCs/>
        </w:rPr>
      </w:pPr>
      <w:r w:rsidRPr="002F2993">
        <w:rPr>
          <w:rFonts w:ascii="Times New Roman" w:hAnsi="Times New Roman" w:cs="Times New Roman"/>
          <w:b/>
          <w:bCs/>
        </w:rPr>
        <w:t>Jaarverslag 202</w:t>
      </w:r>
      <w:r w:rsidR="00B6272F">
        <w:rPr>
          <w:rFonts w:ascii="Times New Roman" w:hAnsi="Times New Roman" w:cs="Times New Roman"/>
          <w:b/>
          <w:bCs/>
        </w:rPr>
        <w:t>2</w:t>
      </w:r>
    </w:p>
    <w:p w14:paraId="1BC0DD25" w14:textId="4273CA89" w:rsidR="00DA34AB" w:rsidRPr="00DA34AB" w:rsidRDefault="00DA34AB" w:rsidP="00DA34AB">
      <w:pPr>
        <w:pStyle w:val="Lijstalinea"/>
        <w:rPr>
          <w:rFonts w:ascii="Times New Roman" w:hAnsi="Times New Roman" w:cs="Times New Roman"/>
        </w:rPr>
      </w:pPr>
      <w:r>
        <w:rPr>
          <w:rFonts w:ascii="Times New Roman" w:hAnsi="Times New Roman" w:cs="Times New Roman"/>
        </w:rPr>
        <w:t xml:space="preserve">Het </w:t>
      </w:r>
      <w:r w:rsidR="00687DB3">
        <w:rPr>
          <w:rFonts w:ascii="Times New Roman" w:hAnsi="Times New Roman" w:cs="Times New Roman"/>
        </w:rPr>
        <w:t xml:space="preserve">jaarverslag en </w:t>
      </w:r>
      <w:r w:rsidR="007F5526">
        <w:rPr>
          <w:rFonts w:ascii="Times New Roman" w:hAnsi="Times New Roman" w:cs="Times New Roman"/>
        </w:rPr>
        <w:t>activiteitenoverzicht</w:t>
      </w:r>
      <w:r>
        <w:rPr>
          <w:rFonts w:ascii="Times New Roman" w:hAnsi="Times New Roman" w:cs="Times New Roman"/>
        </w:rPr>
        <w:t xml:space="preserve"> ligt ter inzage op de tafels</w:t>
      </w:r>
      <w:r w:rsidR="00687DB3">
        <w:rPr>
          <w:rFonts w:ascii="Times New Roman" w:hAnsi="Times New Roman" w:cs="Times New Roman"/>
        </w:rPr>
        <w:t>.</w:t>
      </w:r>
    </w:p>
    <w:p w14:paraId="46D3D168" w14:textId="77777777" w:rsidR="00C348D5" w:rsidRDefault="00C348D5" w:rsidP="00C348D5">
      <w:pPr>
        <w:pStyle w:val="Lijstalinea"/>
        <w:rPr>
          <w:rFonts w:ascii="Times New Roman" w:hAnsi="Times New Roman" w:cs="Times New Roman"/>
        </w:rPr>
      </w:pPr>
      <w:r>
        <w:rPr>
          <w:rFonts w:ascii="Times New Roman" w:hAnsi="Times New Roman" w:cs="Times New Roman"/>
        </w:rPr>
        <w:t>Het jaarverslag wordt als duidelijk ervaren en wordt ongewijzigd goedgekeurd. Met dank aan de secretaris.</w:t>
      </w:r>
    </w:p>
    <w:p w14:paraId="1218E3C7" w14:textId="77777777" w:rsidR="00344355" w:rsidRDefault="00344355" w:rsidP="005B3044">
      <w:pPr>
        <w:pStyle w:val="Lijstalinea"/>
        <w:rPr>
          <w:rFonts w:ascii="Times New Roman" w:hAnsi="Times New Roman" w:cs="Times New Roman"/>
        </w:rPr>
      </w:pPr>
    </w:p>
    <w:p w14:paraId="7359B989" w14:textId="3D583B1C" w:rsidR="003B33A8" w:rsidRPr="002F2993" w:rsidRDefault="001669BF" w:rsidP="002F2993">
      <w:pPr>
        <w:pStyle w:val="Lijstalinea"/>
        <w:numPr>
          <w:ilvl w:val="0"/>
          <w:numId w:val="2"/>
        </w:numPr>
        <w:rPr>
          <w:rFonts w:ascii="Times New Roman" w:hAnsi="Times New Roman" w:cs="Times New Roman"/>
          <w:b/>
          <w:bCs/>
        </w:rPr>
      </w:pPr>
      <w:r w:rsidRPr="002F2993">
        <w:rPr>
          <w:rFonts w:ascii="Times New Roman" w:hAnsi="Times New Roman" w:cs="Times New Roman"/>
          <w:b/>
          <w:bCs/>
        </w:rPr>
        <w:t>Verslag</w:t>
      </w:r>
      <w:r w:rsidR="003B33A8" w:rsidRPr="002F2993">
        <w:rPr>
          <w:rFonts w:ascii="Times New Roman" w:hAnsi="Times New Roman" w:cs="Times New Roman"/>
          <w:b/>
          <w:bCs/>
        </w:rPr>
        <w:t xml:space="preserve"> </w:t>
      </w:r>
      <w:r w:rsidRPr="002F2993">
        <w:rPr>
          <w:rFonts w:ascii="Times New Roman" w:hAnsi="Times New Roman" w:cs="Times New Roman"/>
          <w:b/>
          <w:bCs/>
        </w:rPr>
        <w:t>Kascommissie</w:t>
      </w:r>
      <w:r w:rsidR="003B33A8" w:rsidRPr="002F2993">
        <w:rPr>
          <w:rFonts w:ascii="Times New Roman" w:hAnsi="Times New Roman" w:cs="Times New Roman"/>
          <w:b/>
          <w:bCs/>
        </w:rPr>
        <w:t xml:space="preserve"> 20</w:t>
      </w:r>
      <w:r w:rsidR="008D6ECC" w:rsidRPr="002F2993">
        <w:rPr>
          <w:rFonts w:ascii="Times New Roman" w:hAnsi="Times New Roman" w:cs="Times New Roman"/>
          <w:b/>
          <w:bCs/>
        </w:rPr>
        <w:t>2</w:t>
      </w:r>
      <w:r w:rsidR="00B6272F">
        <w:rPr>
          <w:rFonts w:ascii="Times New Roman" w:hAnsi="Times New Roman" w:cs="Times New Roman"/>
          <w:b/>
          <w:bCs/>
        </w:rPr>
        <w:t>2</w:t>
      </w:r>
    </w:p>
    <w:p w14:paraId="68B21D21" w14:textId="1D1F2943" w:rsidR="001669BF" w:rsidRDefault="003B33A8" w:rsidP="003B33A8">
      <w:pPr>
        <w:pStyle w:val="Lijstalinea"/>
        <w:rPr>
          <w:rFonts w:ascii="Times New Roman" w:hAnsi="Times New Roman" w:cs="Times New Roman"/>
        </w:rPr>
      </w:pPr>
      <w:r w:rsidRPr="003B33A8">
        <w:rPr>
          <w:rFonts w:ascii="Times New Roman" w:hAnsi="Times New Roman" w:cs="Times New Roman"/>
        </w:rPr>
        <w:t xml:space="preserve">Namens </w:t>
      </w:r>
      <w:r w:rsidR="001669BF">
        <w:rPr>
          <w:rFonts w:ascii="Times New Roman" w:hAnsi="Times New Roman" w:cs="Times New Roman"/>
        </w:rPr>
        <w:t>de kascommissie</w:t>
      </w:r>
      <w:r w:rsidR="008D6ECC">
        <w:rPr>
          <w:rFonts w:ascii="Times New Roman" w:hAnsi="Times New Roman" w:cs="Times New Roman"/>
        </w:rPr>
        <w:t xml:space="preserve"> </w:t>
      </w:r>
      <w:r w:rsidR="007F5526">
        <w:rPr>
          <w:rFonts w:ascii="Times New Roman" w:hAnsi="Times New Roman" w:cs="Times New Roman"/>
        </w:rPr>
        <w:t xml:space="preserve">Jan Ronnes, Jan Hutten en Frans Voermans doet Jan </w:t>
      </w:r>
      <w:r w:rsidR="00DA607C">
        <w:rPr>
          <w:rFonts w:ascii="Times New Roman" w:hAnsi="Times New Roman" w:cs="Times New Roman"/>
        </w:rPr>
        <w:t>Ronnes verslag</w:t>
      </w:r>
      <w:r w:rsidR="001669BF">
        <w:rPr>
          <w:rFonts w:ascii="Times New Roman" w:hAnsi="Times New Roman" w:cs="Times New Roman"/>
        </w:rPr>
        <w:t xml:space="preserve"> van het boekjaar 20</w:t>
      </w:r>
      <w:r w:rsidR="008D6ECC">
        <w:rPr>
          <w:rFonts w:ascii="Times New Roman" w:hAnsi="Times New Roman" w:cs="Times New Roman"/>
        </w:rPr>
        <w:t>2</w:t>
      </w:r>
      <w:r w:rsidR="007F5526">
        <w:rPr>
          <w:rFonts w:ascii="Times New Roman" w:hAnsi="Times New Roman" w:cs="Times New Roman"/>
        </w:rPr>
        <w:t>2</w:t>
      </w:r>
      <w:r w:rsidR="001669BF">
        <w:rPr>
          <w:rFonts w:ascii="Times New Roman" w:hAnsi="Times New Roman" w:cs="Times New Roman"/>
        </w:rPr>
        <w:t>.</w:t>
      </w:r>
      <w:r w:rsidR="001B38C6">
        <w:rPr>
          <w:rFonts w:ascii="Times New Roman" w:hAnsi="Times New Roman" w:cs="Times New Roman"/>
        </w:rPr>
        <w:t xml:space="preserve"> </w:t>
      </w:r>
      <w:r w:rsidR="00532202">
        <w:rPr>
          <w:rFonts w:ascii="Times New Roman" w:hAnsi="Times New Roman" w:cs="Times New Roman"/>
        </w:rPr>
        <w:t>Hij</w:t>
      </w:r>
      <w:r w:rsidR="001669BF">
        <w:rPr>
          <w:rFonts w:ascii="Times New Roman" w:hAnsi="Times New Roman" w:cs="Times New Roman"/>
        </w:rPr>
        <w:t xml:space="preserve"> spreekt </w:t>
      </w:r>
      <w:r w:rsidR="00532202">
        <w:rPr>
          <w:rFonts w:ascii="Times New Roman" w:hAnsi="Times New Roman" w:cs="Times New Roman"/>
        </w:rPr>
        <w:t>zijn</w:t>
      </w:r>
      <w:r w:rsidR="001669BF">
        <w:rPr>
          <w:rFonts w:ascii="Times New Roman" w:hAnsi="Times New Roman" w:cs="Times New Roman"/>
        </w:rPr>
        <w:t xml:space="preserve"> waardering uit op de wijze waarop de penningmeester zich van zijn taak heeft gekweten. </w:t>
      </w:r>
      <w:r w:rsidR="002E56B2">
        <w:rPr>
          <w:rFonts w:ascii="Times New Roman" w:hAnsi="Times New Roman" w:cs="Times New Roman"/>
        </w:rPr>
        <w:t xml:space="preserve">De overzichten waren helder, duidelijk </w:t>
      </w:r>
      <w:r w:rsidR="005E2AE6">
        <w:rPr>
          <w:rFonts w:ascii="Times New Roman" w:hAnsi="Times New Roman" w:cs="Times New Roman"/>
        </w:rPr>
        <w:t>en goed op orde.</w:t>
      </w:r>
      <w:r w:rsidR="002E56B2">
        <w:rPr>
          <w:rFonts w:ascii="Times New Roman" w:hAnsi="Times New Roman" w:cs="Times New Roman"/>
        </w:rPr>
        <w:t xml:space="preserve"> </w:t>
      </w:r>
      <w:r w:rsidR="001669BF">
        <w:rPr>
          <w:rFonts w:ascii="Times New Roman" w:hAnsi="Times New Roman" w:cs="Times New Roman"/>
        </w:rPr>
        <w:t xml:space="preserve">De vergadering wordt verzocht de penningmeester te dechargeren. Hiermee wordt unaniem </w:t>
      </w:r>
      <w:r w:rsidR="001B38C6">
        <w:rPr>
          <w:rFonts w:ascii="Times New Roman" w:hAnsi="Times New Roman" w:cs="Times New Roman"/>
        </w:rPr>
        <w:t>m</w:t>
      </w:r>
      <w:r w:rsidR="001669BF">
        <w:rPr>
          <w:rFonts w:ascii="Times New Roman" w:hAnsi="Times New Roman" w:cs="Times New Roman"/>
        </w:rPr>
        <w:t xml:space="preserve">ee ingestemd. Daarmee is tevens het bestuur gedechargeerd voor het gevoerde </w:t>
      </w:r>
      <w:r w:rsidR="00952A5A">
        <w:rPr>
          <w:rFonts w:ascii="Times New Roman" w:hAnsi="Times New Roman" w:cs="Times New Roman"/>
        </w:rPr>
        <w:t>financiële</w:t>
      </w:r>
      <w:r w:rsidR="001669BF">
        <w:rPr>
          <w:rFonts w:ascii="Times New Roman" w:hAnsi="Times New Roman" w:cs="Times New Roman"/>
        </w:rPr>
        <w:t xml:space="preserve"> beleid. </w:t>
      </w:r>
    </w:p>
    <w:p w14:paraId="53B449BA" w14:textId="77777777" w:rsidR="00744A16" w:rsidRDefault="00744A16" w:rsidP="003B33A8">
      <w:pPr>
        <w:pStyle w:val="Lijstalinea"/>
        <w:rPr>
          <w:rFonts w:ascii="Times New Roman" w:hAnsi="Times New Roman" w:cs="Times New Roman"/>
        </w:rPr>
      </w:pPr>
    </w:p>
    <w:p w14:paraId="5BDC2B26" w14:textId="287040D3" w:rsidR="001669BF" w:rsidRDefault="001669BF" w:rsidP="003B33A8">
      <w:pPr>
        <w:pStyle w:val="Lijstalinea"/>
        <w:rPr>
          <w:rFonts w:ascii="Times New Roman" w:hAnsi="Times New Roman" w:cs="Times New Roman"/>
        </w:rPr>
      </w:pPr>
    </w:p>
    <w:p w14:paraId="7573A754" w14:textId="5B9970AC" w:rsidR="001669BF" w:rsidRDefault="001669BF" w:rsidP="002F2993">
      <w:pPr>
        <w:pStyle w:val="Lijstalinea"/>
        <w:numPr>
          <w:ilvl w:val="0"/>
          <w:numId w:val="2"/>
        </w:numPr>
        <w:rPr>
          <w:rFonts w:ascii="Times New Roman" w:hAnsi="Times New Roman" w:cs="Times New Roman"/>
          <w:b/>
          <w:bCs/>
        </w:rPr>
      </w:pPr>
      <w:r w:rsidRPr="00952A5A">
        <w:rPr>
          <w:rFonts w:ascii="Times New Roman" w:hAnsi="Times New Roman" w:cs="Times New Roman"/>
          <w:b/>
          <w:bCs/>
        </w:rPr>
        <w:t>Vaststelling van de kascommissie, bestaande ui</w:t>
      </w:r>
      <w:r w:rsidR="00952A5A" w:rsidRPr="00952A5A">
        <w:rPr>
          <w:rFonts w:ascii="Times New Roman" w:hAnsi="Times New Roman" w:cs="Times New Roman"/>
          <w:b/>
          <w:bCs/>
        </w:rPr>
        <w:t>t</w:t>
      </w:r>
      <w:r w:rsidRPr="00952A5A">
        <w:rPr>
          <w:rFonts w:ascii="Times New Roman" w:hAnsi="Times New Roman" w:cs="Times New Roman"/>
          <w:b/>
          <w:bCs/>
        </w:rPr>
        <w:t xml:space="preserve"> </w:t>
      </w:r>
      <w:r w:rsidR="002F2993">
        <w:rPr>
          <w:rFonts w:ascii="Times New Roman" w:hAnsi="Times New Roman" w:cs="Times New Roman"/>
          <w:b/>
          <w:bCs/>
        </w:rPr>
        <w:t>2 leden en een reserve lid.</w:t>
      </w:r>
      <w:r w:rsidRPr="00952A5A">
        <w:rPr>
          <w:rFonts w:ascii="Times New Roman" w:hAnsi="Times New Roman" w:cs="Times New Roman"/>
          <w:b/>
          <w:bCs/>
        </w:rPr>
        <w:t xml:space="preserve"> </w:t>
      </w:r>
    </w:p>
    <w:p w14:paraId="1279929D" w14:textId="58726D2D" w:rsidR="001669BF" w:rsidRDefault="001669BF" w:rsidP="001669BF">
      <w:pPr>
        <w:pStyle w:val="Lijstalinea"/>
        <w:rPr>
          <w:rFonts w:ascii="Times New Roman" w:hAnsi="Times New Roman" w:cs="Times New Roman"/>
        </w:rPr>
      </w:pPr>
      <w:r>
        <w:rPr>
          <w:rFonts w:ascii="Times New Roman" w:hAnsi="Times New Roman" w:cs="Times New Roman"/>
        </w:rPr>
        <w:t>De kascommissie bestaat uit</w:t>
      </w:r>
      <w:r w:rsidR="00DA607C">
        <w:rPr>
          <w:rFonts w:ascii="Times New Roman" w:hAnsi="Times New Roman" w:cs="Times New Roman"/>
        </w:rPr>
        <w:t xml:space="preserve"> </w:t>
      </w:r>
      <w:r w:rsidR="00532202">
        <w:rPr>
          <w:rFonts w:ascii="Times New Roman" w:hAnsi="Times New Roman" w:cs="Times New Roman"/>
        </w:rPr>
        <w:t>Jan Hutten</w:t>
      </w:r>
      <w:r w:rsidR="00DA607C">
        <w:rPr>
          <w:rFonts w:ascii="Times New Roman" w:hAnsi="Times New Roman" w:cs="Times New Roman"/>
        </w:rPr>
        <w:t xml:space="preserve">, Frans </w:t>
      </w:r>
      <w:r w:rsidR="00BE0A0D">
        <w:rPr>
          <w:rFonts w:ascii="Times New Roman" w:hAnsi="Times New Roman" w:cs="Times New Roman"/>
        </w:rPr>
        <w:t>Voermans en</w:t>
      </w:r>
      <w:r w:rsidR="00DA607C">
        <w:rPr>
          <w:rFonts w:ascii="Times New Roman" w:hAnsi="Times New Roman" w:cs="Times New Roman"/>
        </w:rPr>
        <w:t xml:space="preserve"> </w:t>
      </w:r>
      <w:r w:rsidR="00532202">
        <w:rPr>
          <w:rFonts w:ascii="Times New Roman" w:hAnsi="Times New Roman" w:cs="Times New Roman"/>
        </w:rPr>
        <w:t xml:space="preserve">als </w:t>
      </w:r>
      <w:r w:rsidR="00DC5270">
        <w:rPr>
          <w:rFonts w:ascii="Times New Roman" w:hAnsi="Times New Roman" w:cs="Times New Roman"/>
        </w:rPr>
        <w:t xml:space="preserve">reserve </w:t>
      </w:r>
      <w:r w:rsidR="00BE0A0D">
        <w:rPr>
          <w:rFonts w:ascii="Times New Roman" w:hAnsi="Times New Roman" w:cs="Times New Roman"/>
        </w:rPr>
        <w:t>lid Fenny</w:t>
      </w:r>
      <w:r w:rsidR="00DC5270">
        <w:rPr>
          <w:rFonts w:ascii="Times New Roman" w:hAnsi="Times New Roman" w:cs="Times New Roman"/>
        </w:rPr>
        <w:t xml:space="preserve"> Thedinga</w:t>
      </w:r>
    </w:p>
    <w:p w14:paraId="3AF1D09D" w14:textId="57E23E14" w:rsidR="00952A5A" w:rsidRDefault="00952A5A" w:rsidP="001669BF">
      <w:pPr>
        <w:pStyle w:val="Lijstalinea"/>
        <w:rPr>
          <w:rFonts w:ascii="Times New Roman" w:hAnsi="Times New Roman" w:cs="Times New Roman"/>
        </w:rPr>
      </w:pPr>
    </w:p>
    <w:p w14:paraId="1D747BE1" w14:textId="18C12ED2" w:rsidR="00C3304A" w:rsidRDefault="00C3304A" w:rsidP="001669BF">
      <w:pPr>
        <w:pStyle w:val="Lijstalinea"/>
        <w:rPr>
          <w:rFonts w:ascii="Times New Roman" w:hAnsi="Times New Roman" w:cs="Times New Roman"/>
        </w:rPr>
      </w:pPr>
    </w:p>
    <w:p w14:paraId="462DFE16" w14:textId="6D797CFD" w:rsidR="00C3304A" w:rsidRDefault="00C3304A" w:rsidP="001669BF">
      <w:pPr>
        <w:pStyle w:val="Lijstalinea"/>
        <w:rPr>
          <w:rFonts w:ascii="Times New Roman" w:hAnsi="Times New Roman" w:cs="Times New Roman"/>
        </w:rPr>
      </w:pPr>
    </w:p>
    <w:p w14:paraId="68BCDE6F" w14:textId="77777777" w:rsidR="00C3304A" w:rsidRDefault="00C3304A" w:rsidP="001669BF">
      <w:pPr>
        <w:pStyle w:val="Lijstalinea"/>
        <w:rPr>
          <w:rFonts w:ascii="Times New Roman" w:hAnsi="Times New Roman" w:cs="Times New Roman"/>
        </w:rPr>
      </w:pPr>
    </w:p>
    <w:p w14:paraId="798776E6" w14:textId="5CE95801" w:rsidR="00952A5A" w:rsidRPr="00B44927" w:rsidRDefault="00952A5A" w:rsidP="00952A5A">
      <w:pPr>
        <w:pStyle w:val="Lijstalinea"/>
        <w:rPr>
          <w:rFonts w:ascii="Times New Roman" w:hAnsi="Times New Roman" w:cs="Times New Roman"/>
        </w:rPr>
      </w:pPr>
    </w:p>
    <w:p w14:paraId="7EE20157" w14:textId="7675692B" w:rsidR="00952A5A" w:rsidRDefault="00952A5A" w:rsidP="002F2993">
      <w:pPr>
        <w:pStyle w:val="Lijstalinea"/>
        <w:numPr>
          <w:ilvl w:val="0"/>
          <w:numId w:val="2"/>
        </w:numPr>
        <w:rPr>
          <w:rFonts w:ascii="Times New Roman" w:hAnsi="Times New Roman" w:cs="Times New Roman"/>
          <w:b/>
          <w:bCs/>
        </w:rPr>
      </w:pPr>
      <w:r w:rsidRPr="00433762">
        <w:rPr>
          <w:rFonts w:ascii="Times New Roman" w:hAnsi="Times New Roman" w:cs="Times New Roman"/>
          <w:b/>
          <w:bCs/>
        </w:rPr>
        <w:lastRenderedPageBreak/>
        <w:t>Vast</w:t>
      </w:r>
      <w:r w:rsidR="00E52FBE">
        <w:rPr>
          <w:rFonts w:ascii="Times New Roman" w:hAnsi="Times New Roman" w:cs="Times New Roman"/>
          <w:b/>
          <w:bCs/>
        </w:rPr>
        <w:t>st</w:t>
      </w:r>
      <w:r w:rsidRPr="00433762">
        <w:rPr>
          <w:rFonts w:ascii="Times New Roman" w:hAnsi="Times New Roman" w:cs="Times New Roman"/>
          <w:b/>
          <w:bCs/>
        </w:rPr>
        <w:t xml:space="preserve">elling </w:t>
      </w:r>
      <w:r w:rsidR="001333EA" w:rsidRPr="00433762">
        <w:rPr>
          <w:rFonts w:ascii="Times New Roman" w:hAnsi="Times New Roman" w:cs="Times New Roman"/>
          <w:b/>
          <w:bCs/>
        </w:rPr>
        <w:t>financie</w:t>
      </w:r>
      <w:r w:rsidR="001333EA">
        <w:rPr>
          <w:rFonts w:ascii="Times New Roman" w:hAnsi="Times New Roman" w:cs="Times New Roman"/>
          <w:b/>
          <w:bCs/>
        </w:rPr>
        <w:t>el</w:t>
      </w:r>
      <w:r w:rsidRPr="00433762">
        <w:rPr>
          <w:rFonts w:ascii="Times New Roman" w:hAnsi="Times New Roman" w:cs="Times New Roman"/>
          <w:b/>
          <w:bCs/>
        </w:rPr>
        <w:t xml:space="preserve"> verslag 20</w:t>
      </w:r>
      <w:r w:rsidR="002F1063">
        <w:rPr>
          <w:rFonts w:ascii="Times New Roman" w:hAnsi="Times New Roman" w:cs="Times New Roman"/>
          <w:b/>
          <w:bCs/>
        </w:rPr>
        <w:t>2</w:t>
      </w:r>
      <w:r w:rsidR="00DA607C">
        <w:rPr>
          <w:rFonts w:ascii="Times New Roman" w:hAnsi="Times New Roman" w:cs="Times New Roman"/>
          <w:b/>
          <w:bCs/>
        </w:rPr>
        <w:t>2</w:t>
      </w:r>
      <w:r w:rsidRPr="00433762">
        <w:rPr>
          <w:rFonts w:ascii="Times New Roman" w:hAnsi="Times New Roman" w:cs="Times New Roman"/>
          <w:b/>
          <w:bCs/>
        </w:rPr>
        <w:t xml:space="preserve"> en begroting 202</w:t>
      </w:r>
      <w:r w:rsidR="00DA607C">
        <w:rPr>
          <w:rFonts w:ascii="Times New Roman" w:hAnsi="Times New Roman" w:cs="Times New Roman"/>
          <w:b/>
          <w:bCs/>
        </w:rPr>
        <w:t>3</w:t>
      </w:r>
      <w:r w:rsidR="00B44927">
        <w:rPr>
          <w:rFonts w:ascii="Times New Roman" w:hAnsi="Times New Roman" w:cs="Times New Roman"/>
          <w:b/>
          <w:bCs/>
        </w:rPr>
        <w:t>:</w:t>
      </w:r>
    </w:p>
    <w:p w14:paraId="14545238" w14:textId="6AA4A827" w:rsidR="00B661F7" w:rsidRDefault="00DA607C" w:rsidP="00B661F7">
      <w:pPr>
        <w:pStyle w:val="Lijstalinea"/>
        <w:rPr>
          <w:rFonts w:ascii="Times New Roman" w:hAnsi="Times New Roman" w:cs="Times New Roman"/>
        </w:rPr>
      </w:pPr>
      <w:r>
        <w:rPr>
          <w:rFonts w:ascii="Times New Roman" w:hAnsi="Times New Roman" w:cs="Times New Roman"/>
        </w:rPr>
        <w:t xml:space="preserve">Onze penningmeester Wim Kuster geeft </w:t>
      </w:r>
      <w:r w:rsidR="00077BCB">
        <w:rPr>
          <w:rFonts w:ascii="Times New Roman" w:hAnsi="Times New Roman" w:cs="Times New Roman"/>
        </w:rPr>
        <w:t>toelichting op het financieel verslag van 202</w:t>
      </w:r>
      <w:r>
        <w:rPr>
          <w:rFonts w:ascii="Times New Roman" w:hAnsi="Times New Roman" w:cs="Times New Roman"/>
        </w:rPr>
        <w:t>2</w:t>
      </w:r>
      <w:r w:rsidR="00077BCB">
        <w:rPr>
          <w:rFonts w:ascii="Times New Roman" w:hAnsi="Times New Roman" w:cs="Times New Roman"/>
        </w:rPr>
        <w:t xml:space="preserve"> en de begroting van 202</w:t>
      </w:r>
      <w:r>
        <w:rPr>
          <w:rFonts w:ascii="Times New Roman" w:hAnsi="Times New Roman" w:cs="Times New Roman"/>
        </w:rPr>
        <w:t>3.</w:t>
      </w:r>
      <w:r w:rsidR="00163A79">
        <w:rPr>
          <w:rFonts w:ascii="Times New Roman" w:hAnsi="Times New Roman" w:cs="Times New Roman"/>
        </w:rPr>
        <w:t xml:space="preserve"> In verband met gestegen kosten van papier, drukwerk, horeca, reizen etc. stelt de penningmeester voor om de </w:t>
      </w:r>
      <w:r>
        <w:rPr>
          <w:rFonts w:ascii="Times New Roman" w:hAnsi="Times New Roman" w:cs="Times New Roman"/>
        </w:rPr>
        <w:t>contributie</w:t>
      </w:r>
      <w:r w:rsidR="00163A79">
        <w:rPr>
          <w:rFonts w:ascii="Times New Roman" w:hAnsi="Times New Roman" w:cs="Times New Roman"/>
        </w:rPr>
        <w:t xml:space="preserve"> te </w:t>
      </w:r>
      <w:r>
        <w:rPr>
          <w:rFonts w:ascii="Times New Roman" w:hAnsi="Times New Roman" w:cs="Times New Roman"/>
        </w:rPr>
        <w:t xml:space="preserve">verhoging </w:t>
      </w:r>
      <w:r w:rsidR="00DC5270">
        <w:rPr>
          <w:rFonts w:ascii="Times New Roman" w:hAnsi="Times New Roman" w:cs="Times New Roman"/>
        </w:rPr>
        <w:t>voor 2024 met</w:t>
      </w:r>
      <w:r>
        <w:rPr>
          <w:rFonts w:ascii="Times New Roman" w:hAnsi="Times New Roman" w:cs="Times New Roman"/>
        </w:rPr>
        <w:t xml:space="preserve"> € 2,</w:t>
      </w:r>
      <w:r w:rsidR="00163A79">
        <w:rPr>
          <w:rFonts w:ascii="Times New Roman" w:hAnsi="Times New Roman" w:cs="Times New Roman"/>
        </w:rPr>
        <w:t xml:space="preserve">-. </w:t>
      </w:r>
      <w:proofErr w:type="gramStart"/>
      <w:r w:rsidR="00163A79">
        <w:rPr>
          <w:rFonts w:ascii="Times New Roman" w:hAnsi="Times New Roman" w:cs="Times New Roman"/>
        </w:rPr>
        <w:t>naar  €</w:t>
      </w:r>
      <w:proofErr w:type="gramEnd"/>
      <w:r w:rsidR="00163A79">
        <w:rPr>
          <w:rFonts w:ascii="Times New Roman" w:hAnsi="Times New Roman" w:cs="Times New Roman"/>
        </w:rPr>
        <w:t xml:space="preserve"> 25,-. </w:t>
      </w:r>
      <w:proofErr w:type="gramStart"/>
      <w:r w:rsidR="00163A79">
        <w:rPr>
          <w:rFonts w:ascii="Times New Roman" w:hAnsi="Times New Roman" w:cs="Times New Roman"/>
        </w:rPr>
        <w:t>per</w:t>
      </w:r>
      <w:proofErr w:type="gramEnd"/>
      <w:r w:rsidR="00163A79">
        <w:rPr>
          <w:rFonts w:ascii="Times New Roman" w:hAnsi="Times New Roman" w:cs="Times New Roman"/>
        </w:rPr>
        <w:t xml:space="preserve"> persoon. De vergadering gaat hiermee akkoord.</w:t>
      </w:r>
    </w:p>
    <w:p w14:paraId="7C5529A6" w14:textId="43E0BBF4" w:rsidR="00D750E8" w:rsidRDefault="00D750E8" w:rsidP="00D750E8">
      <w:pPr>
        <w:pStyle w:val="Lijstalinea"/>
        <w:rPr>
          <w:rFonts w:ascii="Times New Roman" w:hAnsi="Times New Roman" w:cs="Times New Roman"/>
        </w:rPr>
      </w:pPr>
      <w:r>
        <w:rPr>
          <w:rFonts w:ascii="Times New Roman" w:hAnsi="Times New Roman" w:cs="Times New Roman"/>
        </w:rPr>
        <w:t>Het financieel verslag 202</w:t>
      </w:r>
      <w:r w:rsidR="00DA607C">
        <w:rPr>
          <w:rFonts w:ascii="Times New Roman" w:hAnsi="Times New Roman" w:cs="Times New Roman"/>
        </w:rPr>
        <w:t>2</w:t>
      </w:r>
      <w:r>
        <w:rPr>
          <w:rFonts w:ascii="Times New Roman" w:hAnsi="Times New Roman" w:cs="Times New Roman"/>
        </w:rPr>
        <w:t xml:space="preserve"> en de begroting 202</w:t>
      </w:r>
      <w:r w:rsidR="00DA607C">
        <w:rPr>
          <w:rFonts w:ascii="Times New Roman" w:hAnsi="Times New Roman" w:cs="Times New Roman"/>
        </w:rPr>
        <w:t>3</w:t>
      </w:r>
      <w:r>
        <w:rPr>
          <w:rFonts w:ascii="Times New Roman" w:hAnsi="Times New Roman" w:cs="Times New Roman"/>
        </w:rPr>
        <w:t xml:space="preserve"> worden daarna door de vergadering goedgekeurd met dank aan de penningmeester.</w:t>
      </w:r>
    </w:p>
    <w:p w14:paraId="6B058704" w14:textId="3AA3F70C" w:rsidR="007271DF" w:rsidRDefault="00D750E8" w:rsidP="000E405D">
      <w:pPr>
        <w:pStyle w:val="Lijstalinea"/>
        <w:rPr>
          <w:rFonts w:ascii="Times New Roman" w:hAnsi="Times New Roman" w:cs="Times New Roman"/>
        </w:rPr>
      </w:pPr>
      <w:r>
        <w:rPr>
          <w:rFonts w:ascii="Times New Roman" w:hAnsi="Times New Roman" w:cs="Times New Roman"/>
        </w:rPr>
        <w:t xml:space="preserve">Daarmee wordt de penningmeester en het bestuur decharge verleend voor het gevoerde </w:t>
      </w:r>
      <w:proofErr w:type="gramStart"/>
      <w:r>
        <w:rPr>
          <w:rFonts w:ascii="Times New Roman" w:hAnsi="Times New Roman" w:cs="Times New Roman"/>
        </w:rPr>
        <w:t>beleid.</w:t>
      </w:r>
      <w:r w:rsidR="007271DF">
        <w:rPr>
          <w:rFonts w:ascii="Times New Roman" w:hAnsi="Times New Roman" w:cs="Times New Roman"/>
        </w:rPr>
        <w:t>`</w:t>
      </w:r>
      <w:proofErr w:type="gramEnd"/>
    </w:p>
    <w:p w14:paraId="3F494C85" w14:textId="77777777" w:rsidR="007271DF" w:rsidRDefault="007271DF" w:rsidP="000E405D">
      <w:pPr>
        <w:pStyle w:val="Lijstalinea"/>
        <w:rPr>
          <w:rFonts w:ascii="Times New Roman" w:hAnsi="Times New Roman" w:cs="Times New Roman"/>
        </w:rPr>
      </w:pPr>
    </w:p>
    <w:p w14:paraId="45501E3F" w14:textId="38F05473" w:rsidR="00550CDF" w:rsidRPr="007271DF" w:rsidRDefault="007271DF" w:rsidP="000E405D">
      <w:pPr>
        <w:pStyle w:val="Lijstalinea"/>
        <w:rPr>
          <w:rFonts w:ascii="Times New Roman" w:hAnsi="Times New Roman" w:cs="Times New Roman"/>
          <w:b/>
          <w:bCs/>
        </w:rPr>
      </w:pPr>
      <w:r w:rsidRPr="007271DF">
        <w:rPr>
          <w:rFonts w:ascii="Times New Roman" w:hAnsi="Times New Roman" w:cs="Times New Roman"/>
          <w:b/>
          <w:bCs/>
        </w:rPr>
        <w:t>Jubileumviering 2025</w:t>
      </w:r>
      <w:r w:rsidR="00D750E8" w:rsidRPr="007271DF">
        <w:rPr>
          <w:rFonts w:ascii="Times New Roman" w:hAnsi="Times New Roman" w:cs="Times New Roman"/>
          <w:b/>
          <w:bCs/>
        </w:rPr>
        <w:t xml:space="preserve"> </w:t>
      </w:r>
    </w:p>
    <w:p w14:paraId="063B4289" w14:textId="77777777" w:rsidR="007271DF" w:rsidRDefault="007271DF" w:rsidP="007271DF">
      <w:pPr>
        <w:pStyle w:val="Lijstalinea"/>
        <w:rPr>
          <w:rFonts w:ascii="Times New Roman" w:hAnsi="Times New Roman" w:cs="Times New Roman"/>
        </w:rPr>
      </w:pPr>
      <w:r>
        <w:rPr>
          <w:rFonts w:ascii="Times New Roman" w:hAnsi="Times New Roman" w:cs="Times New Roman"/>
        </w:rPr>
        <w:t>Discussie over het wel of niet doorgaan van jubileumviering 70 jaar KBO Boxmeer.</w:t>
      </w:r>
    </w:p>
    <w:p w14:paraId="2A7443DC" w14:textId="77777777" w:rsidR="007271DF" w:rsidRPr="000E405D" w:rsidRDefault="007271DF" w:rsidP="007271DF">
      <w:pPr>
        <w:pStyle w:val="Lijstalinea"/>
        <w:rPr>
          <w:rFonts w:ascii="Times New Roman" w:hAnsi="Times New Roman" w:cs="Times New Roman"/>
        </w:rPr>
      </w:pPr>
      <w:r>
        <w:rPr>
          <w:rFonts w:ascii="Times New Roman" w:hAnsi="Times New Roman" w:cs="Times New Roman"/>
        </w:rPr>
        <w:t xml:space="preserve">Door stemming tijdens de vergadering is besloten om dit door te laten gaan en niet door te schuiven naar 2030. Voor het lustrumfeest van 2025 werden commissieleden gevraagd.  De dames Marijke Hutten, Diny Kooijmans, Liesbeth Bergholtz en Fien van </w:t>
      </w:r>
      <w:proofErr w:type="spellStart"/>
      <w:r>
        <w:rPr>
          <w:rFonts w:ascii="Times New Roman" w:hAnsi="Times New Roman" w:cs="Times New Roman"/>
        </w:rPr>
        <w:t>Reijmersdal</w:t>
      </w:r>
      <w:proofErr w:type="spellEnd"/>
      <w:r>
        <w:rPr>
          <w:rFonts w:ascii="Times New Roman" w:hAnsi="Times New Roman" w:cs="Times New Roman"/>
        </w:rPr>
        <w:t xml:space="preserve"> hebben zich hiervoor beschikbaar gesteld.</w:t>
      </w:r>
    </w:p>
    <w:p w14:paraId="29F1EAF3" w14:textId="77777777" w:rsidR="00F50555" w:rsidRDefault="00F50555" w:rsidP="00F50555">
      <w:pPr>
        <w:pStyle w:val="Lijstalinea"/>
        <w:rPr>
          <w:rFonts w:ascii="Times New Roman" w:hAnsi="Times New Roman" w:cs="Times New Roman"/>
          <w:b/>
          <w:bCs/>
        </w:rPr>
      </w:pPr>
    </w:p>
    <w:p w14:paraId="291D545B" w14:textId="77C4DB43" w:rsidR="00A0568B" w:rsidRDefault="00A0568B" w:rsidP="002F2993">
      <w:pPr>
        <w:pStyle w:val="Lijstalinea"/>
        <w:numPr>
          <w:ilvl w:val="0"/>
          <w:numId w:val="2"/>
        </w:numPr>
        <w:rPr>
          <w:rFonts w:ascii="Times New Roman" w:hAnsi="Times New Roman" w:cs="Times New Roman"/>
          <w:b/>
          <w:bCs/>
        </w:rPr>
      </w:pPr>
      <w:r w:rsidRPr="00A0568B">
        <w:rPr>
          <w:rFonts w:ascii="Times New Roman" w:hAnsi="Times New Roman" w:cs="Times New Roman"/>
          <w:b/>
          <w:bCs/>
        </w:rPr>
        <w:t xml:space="preserve">Rondvraag </w:t>
      </w:r>
    </w:p>
    <w:p w14:paraId="09A1EDB8" w14:textId="77777777" w:rsidR="00440020" w:rsidRDefault="00440020" w:rsidP="00440020">
      <w:pPr>
        <w:pStyle w:val="Lijstalinea"/>
        <w:rPr>
          <w:rFonts w:ascii="Times New Roman" w:hAnsi="Times New Roman" w:cs="Times New Roman"/>
        </w:rPr>
      </w:pPr>
      <w:r>
        <w:rPr>
          <w:rFonts w:ascii="Times New Roman" w:hAnsi="Times New Roman" w:cs="Times New Roman"/>
        </w:rPr>
        <w:t xml:space="preserve">Jan </w:t>
      </w:r>
      <w:proofErr w:type="spellStart"/>
      <w:r>
        <w:rPr>
          <w:rFonts w:ascii="Times New Roman" w:hAnsi="Times New Roman" w:cs="Times New Roman"/>
        </w:rPr>
        <w:t>Overgoor</w:t>
      </w:r>
      <w:proofErr w:type="spellEnd"/>
      <w:r>
        <w:rPr>
          <w:rFonts w:ascii="Times New Roman" w:hAnsi="Times New Roman" w:cs="Times New Roman"/>
        </w:rPr>
        <w:t>: vraag over teruggaaf contributie KBO via de zorgverzekering. Er bestaat wat onduidelijkheid over maar neem contact op met KBO Brabant.</w:t>
      </w:r>
    </w:p>
    <w:p w14:paraId="242974FA" w14:textId="77777777" w:rsidR="00440020" w:rsidRDefault="00440020" w:rsidP="00440020">
      <w:pPr>
        <w:pStyle w:val="Lijstalinea"/>
        <w:rPr>
          <w:rFonts w:ascii="Times New Roman" w:hAnsi="Times New Roman" w:cs="Times New Roman"/>
        </w:rPr>
      </w:pPr>
      <w:r>
        <w:rPr>
          <w:rFonts w:ascii="Times New Roman" w:hAnsi="Times New Roman" w:cs="Times New Roman"/>
        </w:rPr>
        <w:t>Jan Ronnes: benadrukte de doelstellingen van KBO-Boxmeer.</w:t>
      </w:r>
    </w:p>
    <w:p w14:paraId="65795915" w14:textId="77777777" w:rsidR="00440020" w:rsidRDefault="00440020" w:rsidP="00440020">
      <w:pPr>
        <w:pStyle w:val="Lijstalinea"/>
        <w:rPr>
          <w:rFonts w:ascii="Times New Roman" w:hAnsi="Times New Roman" w:cs="Times New Roman"/>
        </w:rPr>
      </w:pPr>
      <w:r>
        <w:rPr>
          <w:rFonts w:ascii="Times New Roman" w:hAnsi="Times New Roman" w:cs="Times New Roman"/>
        </w:rPr>
        <w:t xml:space="preserve">Marjo Christiaans: </w:t>
      </w:r>
      <w:r w:rsidRPr="00A06A88">
        <w:rPr>
          <w:rFonts w:ascii="Times New Roman" w:hAnsi="Times New Roman" w:cs="Times New Roman"/>
          <w:iCs/>
        </w:rPr>
        <w:t>pleit voor meer</w:t>
      </w:r>
      <w:r w:rsidRPr="00A06A88">
        <w:rPr>
          <w:rFonts w:ascii="Times New Roman" w:hAnsi="Times New Roman" w:cs="Times New Roman"/>
          <w:i/>
        </w:rPr>
        <w:t xml:space="preserve"> </w:t>
      </w:r>
      <w:r>
        <w:rPr>
          <w:rFonts w:ascii="Times New Roman" w:hAnsi="Times New Roman" w:cs="Times New Roman"/>
        </w:rPr>
        <w:t>gezamenlijke activiteiten met andere KBO-afdelingen in Gemeente Land van Cuijk.</w:t>
      </w:r>
    </w:p>
    <w:p w14:paraId="19679B96" w14:textId="77777777" w:rsidR="00783A11" w:rsidRDefault="00783A11" w:rsidP="00E40B76">
      <w:pPr>
        <w:pStyle w:val="Lijstalinea"/>
        <w:rPr>
          <w:rFonts w:ascii="Times New Roman" w:hAnsi="Times New Roman" w:cs="Times New Roman"/>
        </w:rPr>
      </w:pPr>
    </w:p>
    <w:p w14:paraId="5F8EE51A" w14:textId="77777777" w:rsidR="00783A11" w:rsidRDefault="00783A11" w:rsidP="00783A11">
      <w:pPr>
        <w:pStyle w:val="Lijstalinea"/>
        <w:numPr>
          <w:ilvl w:val="0"/>
          <w:numId w:val="2"/>
        </w:numPr>
        <w:rPr>
          <w:rFonts w:ascii="Times New Roman" w:hAnsi="Times New Roman" w:cs="Times New Roman"/>
          <w:b/>
          <w:bCs/>
        </w:rPr>
      </w:pPr>
      <w:r w:rsidRPr="00A0568B">
        <w:rPr>
          <w:rFonts w:ascii="Times New Roman" w:hAnsi="Times New Roman" w:cs="Times New Roman"/>
          <w:b/>
          <w:bCs/>
        </w:rPr>
        <w:t>Verkiezing bestuursleden.</w:t>
      </w:r>
    </w:p>
    <w:p w14:paraId="7345CFEB" w14:textId="283B4F17" w:rsidR="00231AD1" w:rsidRDefault="00783A11" w:rsidP="00783A11">
      <w:pPr>
        <w:pStyle w:val="Lijstalinea"/>
        <w:rPr>
          <w:rFonts w:ascii="Times New Roman" w:hAnsi="Times New Roman" w:cs="Times New Roman"/>
        </w:rPr>
      </w:pPr>
      <w:r>
        <w:rPr>
          <w:rFonts w:ascii="Times New Roman" w:hAnsi="Times New Roman" w:cs="Times New Roman"/>
        </w:rPr>
        <w:t>D</w:t>
      </w:r>
      <w:r w:rsidRPr="00F50555">
        <w:rPr>
          <w:rFonts w:ascii="Times New Roman" w:hAnsi="Times New Roman" w:cs="Times New Roman"/>
        </w:rPr>
        <w:t xml:space="preserve">e </w:t>
      </w:r>
      <w:r>
        <w:rPr>
          <w:rFonts w:ascii="Times New Roman" w:hAnsi="Times New Roman" w:cs="Times New Roman"/>
        </w:rPr>
        <w:t>h</w:t>
      </w:r>
      <w:r w:rsidRPr="00F50555">
        <w:rPr>
          <w:rFonts w:ascii="Times New Roman" w:hAnsi="Times New Roman" w:cs="Times New Roman"/>
        </w:rPr>
        <w:t xml:space="preserve">eren Jan Hendriks, Henk Thuis en Anton van Erve </w:t>
      </w:r>
      <w:r>
        <w:rPr>
          <w:rFonts w:ascii="Times New Roman" w:hAnsi="Times New Roman" w:cs="Times New Roman"/>
        </w:rPr>
        <w:t>waren periodiek aftredend en niet meer herkiesbaar. De he</w:t>
      </w:r>
      <w:r w:rsidR="0026510E">
        <w:rPr>
          <w:rFonts w:ascii="Times New Roman" w:hAnsi="Times New Roman" w:cs="Times New Roman"/>
        </w:rPr>
        <w:t>er</w:t>
      </w:r>
      <w:r>
        <w:rPr>
          <w:rFonts w:ascii="Times New Roman" w:hAnsi="Times New Roman" w:cs="Times New Roman"/>
        </w:rPr>
        <w:t xml:space="preserve"> </w:t>
      </w:r>
      <w:r w:rsidR="00B6272F">
        <w:rPr>
          <w:rFonts w:ascii="Times New Roman" w:hAnsi="Times New Roman" w:cs="Times New Roman"/>
        </w:rPr>
        <w:t xml:space="preserve">Harry Raafs </w:t>
      </w:r>
      <w:r w:rsidR="0026510E">
        <w:rPr>
          <w:rFonts w:ascii="Times New Roman" w:hAnsi="Times New Roman" w:cs="Times New Roman"/>
        </w:rPr>
        <w:t>was</w:t>
      </w:r>
      <w:r>
        <w:rPr>
          <w:rFonts w:ascii="Times New Roman" w:hAnsi="Times New Roman" w:cs="Times New Roman"/>
        </w:rPr>
        <w:t xml:space="preserve"> periodiek aftredend</w:t>
      </w:r>
      <w:r w:rsidR="0026510E">
        <w:rPr>
          <w:rFonts w:ascii="Times New Roman" w:hAnsi="Times New Roman" w:cs="Times New Roman"/>
        </w:rPr>
        <w:t xml:space="preserve">, hij </w:t>
      </w:r>
      <w:r>
        <w:rPr>
          <w:rFonts w:ascii="Times New Roman" w:hAnsi="Times New Roman" w:cs="Times New Roman"/>
        </w:rPr>
        <w:t>ste</w:t>
      </w:r>
      <w:r w:rsidR="0026510E">
        <w:rPr>
          <w:rFonts w:ascii="Times New Roman" w:hAnsi="Times New Roman" w:cs="Times New Roman"/>
        </w:rPr>
        <w:t>lt</w:t>
      </w:r>
      <w:r>
        <w:rPr>
          <w:rFonts w:ascii="Times New Roman" w:hAnsi="Times New Roman" w:cs="Times New Roman"/>
        </w:rPr>
        <w:t xml:space="preserve"> zich herkiesbaar voor een nieuwe periode van 3 jaar. mevr. Mechelien </w:t>
      </w:r>
      <w:proofErr w:type="spellStart"/>
      <w:r>
        <w:rPr>
          <w:rFonts w:ascii="Times New Roman" w:hAnsi="Times New Roman" w:cs="Times New Roman"/>
        </w:rPr>
        <w:t>Verhees</w:t>
      </w:r>
      <w:proofErr w:type="spellEnd"/>
      <w:r>
        <w:rPr>
          <w:rFonts w:ascii="Times New Roman" w:hAnsi="Times New Roman" w:cs="Times New Roman"/>
        </w:rPr>
        <w:t xml:space="preserve"> </w:t>
      </w:r>
      <w:r w:rsidR="0026510E">
        <w:rPr>
          <w:rFonts w:ascii="Times New Roman" w:hAnsi="Times New Roman" w:cs="Times New Roman"/>
        </w:rPr>
        <w:t xml:space="preserve">ook </w:t>
      </w:r>
      <w:r>
        <w:rPr>
          <w:rFonts w:ascii="Times New Roman" w:hAnsi="Times New Roman" w:cs="Times New Roman"/>
        </w:rPr>
        <w:t>periodiek aftredend stelt zich nog beschikbaar voor een periode van 1 jaar. Genoemde personen werden door de vergadering herkozen. Als nieuw bestuurslid werd voorgedragen mevr. Karin Claassen en als voorzitter Albert Swinkels</w:t>
      </w:r>
      <w:r w:rsidR="00231AD1">
        <w:rPr>
          <w:rFonts w:ascii="Times New Roman" w:hAnsi="Times New Roman" w:cs="Times New Roman"/>
        </w:rPr>
        <w:t>. De vergadering gaat onder acclamatie akkoord met de aanstelling van Albert Swinkels als voorzitter.</w:t>
      </w:r>
    </w:p>
    <w:p w14:paraId="07F7FA41" w14:textId="59A2B8F0" w:rsidR="00783A11" w:rsidRDefault="00231AD1" w:rsidP="00783A11">
      <w:pPr>
        <w:pStyle w:val="Lijstalinea"/>
        <w:rPr>
          <w:rFonts w:ascii="Times New Roman" w:hAnsi="Times New Roman" w:cs="Times New Roman"/>
        </w:rPr>
      </w:pPr>
      <w:r>
        <w:rPr>
          <w:rFonts w:ascii="Times New Roman" w:hAnsi="Times New Roman" w:cs="Times New Roman"/>
        </w:rPr>
        <w:t xml:space="preserve">Albert Swinkels en Karin Claassen </w:t>
      </w:r>
      <w:r w:rsidR="00783A11">
        <w:rPr>
          <w:rFonts w:ascii="Times New Roman" w:hAnsi="Times New Roman" w:cs="Times New Roman"/>
        </w:rPr>
        <w:t>stel</w:t>
      </w:r>
      <w:r w:rsidR="00325814">
        <w:rPr>
          <w:rFonts w:ascii="Times New Roman" w:hAnsi="Times New Roman" w:cs="Times New Roman"/>
        </w:rPr>
        <w:t>l</w:t>
      </w:r>
      <w:r w:rsidR="00783A11">
        <w:rPr>
          <w:rFonts w:ascii="Times New Roman" w:hAnsi="Times New Roman" w:cs="Times New Roman"/>
        </w:rPr>
        <w:t>en zich voor aan de vergadering.</w:t>
      </w:r>
    </w:p>
    <w:p w14:paraId="0A0F0515" w14:textId="7D429F50" w:rsidR="00783A11" w:rsidRDefault="00783A11" w:rsidP="00783A11">
      <w:pPr>
        <w:pStyle w:val="Lijstalinea"/>
        <w:rPr>
          <w:rFonts w:ascii="Times New Roman" w:hAnsi="Times New Roman" w:cs="Times New Roman"/>
        </w:rPr>
      </w:pPr>
    </w:p>
    <w:p w14:paraId="7FE6B21A" w14:textId="548141CA" w:rsidR="00783A11" w:rsidRPr="00EE654D" w:rsidRDefault="00783A11" w:rsidP="00783A11">
      <w:pPr>
        <w:pStyle w:val="Lijstalinea"/>
        <w:rPr>
          <w:rFonts w:ascii="Times New Roman" w:hAnsi="Times New Roman" w:cs="Times New Roman"/>
        </w:rPr>
      </w:pPr>
      <w:r w:rsidRPr="00EE654D">
        <w:rPr>
          <w:rFonts w:ascii="Times New Roman" w:hAnsi="Times New Roman" w:cs="Times New Roman"/>
        </w:rPr>
        <w:t>Hierna werd officieel afscheid genomen van Anton van Erve, Henk Thuis en Jan Hendriks.</w:t>
      </w:r>
    </w:p>
    <w:p w14:paraId="7DC5C7C2" w14:textId="77777777" w:rsidR="00EE654D" w:rsidRPr="00EE654D" w:rsidRDefault="00EE654D" w:rsidP="00783A11">
      <w:pPr>
        <w:pStyle w:val="Lijstalinea"/>
        <w:rPr>
          <w:rFonts w:ascii="Times New Roman" w:hAnsi="Times New Roman" w:cs="Times New Roman"/>
        </w:rPr>
      </w:pPr>
    </w:p>
    <w:p w14:paraId="3619A1D1" w14:textId="4C56FA51" w:rsidR="00EE654D" w:rsidRPr="00EE654D" w:rsidRDefault="00783A11" w:rsidP="00783A11">
      <w:pPr>
        <w:pStyle w:val="Lijstalinea"/>
        <w:rPr>
          <w:rFonts w:ascii="Times New Roman" w:hAnsi="Times New Roman" w:cs="Times New Roman"/>
        </w:rPr>
      </w:pPr>
      <w:r w:rsidRPr="00EE654D">
        <w:rPr>
          <w:rFonts w:ascii="Times New Roman" w:hAnsi="Times New Roman" w:cs="Times New Roman"/>
        </w:rPr>
        <w:t xml:space="preserve">Noud van Vugt </w:t>
      </w:r>
      <w:r w:rsidR="00CF73C7" w:rsidRPr="00EE654D">
        <w:rPr>
          <w:rFonts w:ascii="Times New Roman" w:hAnsi="Times New Roman" w:cs="Times New Roman"/>
        </w:rPr>
        <w:t>bestuurslid van KBO Brabant en voorzitter KBO Kring Land van Cuijk dankte alle drie bestuursleden voor het vele werk. Daarna spelde Noud van Vugt Jan een zilveren speld op en Anton en Henk een zilveren speld met goud</w:t>
      </w:r>
      <w:r w:rsidR="00EE654D" w:rsidRPr="00EE654D">
        <w:rPr>
          <w:rFonts w:ascii="Times New Roman" w:hAnsi="Times New Roman" w:cs="Times New Roman"/>
        </w:rPr>
        <w:t xml:space="preserve"> met bijbehorende oorkonde.</w:t>
      </w:r>
    </w:p>
    <w:p w14:paraId="3FCDC812" w14:textId="77777777" w:rsidR="00EE654D" w:rsidRPr="00EE654D" w:rsidRDefault="00EE654D" w:rsidP="00783A11">
      <w:pPr>
        <w:pStyle w:val="Lijstalinea"/>
        <w:rPr>
          <w:rFonts w:ascii="Times New Roman" w:hAnsi="Times New Roman" w:cs="Times New Roman"/>
        </w:rPr>
      </w:pPr>
    </w:p>
    <w:p w14:paraId="57B60614" w14:textId="71614FC2" w:rsidR="00EE654D" w:rsidRPr="00EE654D" w:rsidRDefault="00F91EFE" w:rsidP="00783A11">
      <w:pPr>
        <w:pStyle w:val="Lijstalinea"/>
        <w:rPr>
          <w:rFonts w:ascii="Times New Roman" w:hAnsi="Times New Roman" w:cs="Times New Roman"/>
        </w:rPr>
      </w:pPr>
      <w:r w:rsidRPr="00EE654D">
        <w:rPr>
          <w:rFonts w:ascii="Times New Roman" w:hAnsi="Times New Roman" w:cs="Times New Roman"/>
        </w:rPr>
        <w:t>De vertrekkende bestuursleden Henk Thuis en Jan Hendriks werden toegesproken door Anton van Erve</w:t>
      </w:r>
      <w:r w:rsidR="00231AD1">
        <w:rPr>
          <w:rFonts w:ascii="Times New Roman" w:hAnsi="Times New Roman" w:cs="Times New Roman"/>
        </w:rPr>
        <w:t>,</w:t>
      </w:r>
      <w:r w:rsidRPr="00EE654D">
        <w:rPr>
          <w:rFonts w:ascii="Times New Roman" w:hAnsi="Times New Roman" w:cs="Times New Roman"/>
        </w:rPr>
        <w:t xml:space="preserve"> en Wim Kuster sprak </w:t>
      </w:r>
      <w:r w:rsidR="00EE654D" w:rsidRPr="00EE654D">
        <w:rPr>
          <w:rFonts w:ascii="Times New Roman" w:hAnsi="Times New Roman" w:cs="Times New Roman"/>
        </w:rPr>
        <w:t>Anton van Erve toe en werden de heren hartelijk bedankt voor het vele werk verricht voor KBO-afdeling Boxmeer en overhandigde een paar flessen wijn en een bos bloemen.</w:t>
      </w:r>
    </w:p>
    <w:p w14:paraId="260D661D" w14:textId="77777777" w:rsidR="00EE654D" w:rsidRPr="00EE654D" w:rsidRDefault="00EE654D" w:rsidP="00783A11">
      <w:pPr>
        <w:pStyle w:val="Lijstalinea"/>
        <w:rPr>
          <w:rFonts w:ascii="Times New Roman" w:hAnsi="Times New Roman" w:cs="Times New Roman"/>
        </w:rPr>
      </w:pPr>
    </w:p>
    <w:p w14:paraId="5AFDF7EE" w14:textId="13452C16" w:rsidR="00CF73C7" w:rsidRPr="00EE654D" w:rsidRDefault="00CF73C7" w:rsidP="00783A11">
      <w:pPr>
        <w:pStyle w:val="Lijstalinea"/>
        <w:rPr>
          <w:rFonts w:ascii="Times New Roman" w:hAnsi="Times New Roman" w:cs="Times New Roman"/>
        </w:rPr>
      </w:pPr>
      <w:r w:rsidRPr="00EE654D">
        <w:rPr>
          <w:rFonts w:ascii="Times New Roman" w:hAnsi="Times New Roman" w:cs="Times New Roman"/>
        </w:rPr>
        <w:t xml:space="preserve">Als laatste kwam de wethouder </w:t>
      </w:r>
      <w:r w:rsidR="00440020" w:rsidRPr="00EE654D">
        <w:rPr>
          <w:rFonts w:ascii="Times New Roman" w:hAnsi="Times New Roman" w:cs="Times New Roman"/>
        </w:rPr>
        <w:t>Land van Cuijk</w:t>
      </w:r>
      <w:r w:rsidRPr="00EE654D">
        <w:rPr>
          <w:rFonts w:ascii="Times New Roman" w:hAnsi="Times New Roman" w:cs="Times New Roman"/>
        </w:rPr>
        <w:t xml:space="preserve"> </w:t>
      </w:r>
      <w:r w:rsidR="000E7144" w:rsidRPr="00EE654D">
        <w:rPr>
          <w:rFonts w:ascii="Times New Roman" w:hAnsi="Times New Roman" w:cs="Times New Roman"/>
        </w:rPr>
        <w:t>dhr.</w:t>
      </w:r>
      <w:r w:rsidRPr="00EE654D">
        <w:rPr>
          <w:rFonts w:ascii="Times New Roman" w:hAnsi="Times New Roman" w:cs="Times New Roman"/>
        </w:rPr>
        <w:t xml:space="preserve"> </w:t>
      </w:r>
      <w:r w:rsidR="00802D7F" w:rsidRPr="00EE654D">
        <w:rPr>
          <w:rFonts w:ascii="Times New Roman" w:hAnsi="Times New Roman" w:cs="Times New Roman"/>
        </w:rPr>
        <w:t xml:space="preserve">Maarten </w:t>
      </w:r>
      <w:proofErr w:type="spellStart"/>
      <w:r w:rsidR="00802D7F" w:rsidRPr="00EE654D">
        <w:rPr>
          <w:rFonts w:ascii="Times New Roman" w:hAnsi="Times New Roman" w:cs="Times New Roman"/>
        </w:rPr>
        <w:t>Jilesen</w:t>
      </w:r>
      <w:proofErr w:type="spellEnd"/>
      <w:r w:rsidR="00802D7F" w:rsidRPr="00EE654D">
        <w:rPr>
          <w:rFonts w:ascii="Times New Roman" w:hAnsi="Times New Roman" w:cs="Times New Roman"/>
        </w:rPr>
        <w:t xml:space="preserve"> binnen en verraste de heren Henk Thuis en Anton van Erve </w:t>
      </w:r>
      <w:r w:rsidR="004439A8" w:rsidRPr="00EE654D">
        <w:rPr>
          <w:rFonts w:ascii="Times New Roman" w:hAnsi="Times New Roman" w:cs="Times New Roman"/>
        </w:rPr>
        <w:t xml:space="preserve">als teken van waardering vanuit de Gemeente Land van </w:t>
      </w:r>
      <w:r w:rsidR="00EE654D" w:rsidRPr="00EE654D">
        <w:rPr>
          <w:rFonts w:ascii="Times New Roman" w:hAnsi="Times New Roman" w:cs="Times New Roman"/>
        </w:rPr>
        <w:t>Cuijk met</w:t>
      </w:r>
      <w:r w:rsidR="00802D7F" w:rsidRPr="00EE654D">
        <w:rPr>
          <w:rFonts w:ascii="Times New Roman" w:hAnsi="Times New Roman" w:cs="Times New Roman"/>
        </w:rPr>
        <w:t xml:space="preserve"> een </w:t>
      </w:r>
      <w:r w:rsidR="004439A8" w:rsidRPr="00EE654D">
        <w:rPr>
          <w:rFonts w:ascii="Times New Roman" w:hAnsi="Times New Roman" w:cs="Times New Roman"/>
        </w:rPr>
        <w:t>G</w:t>
      </w:r>
      <w:r w:rsidR="00802D7F" w:rsidRPr="00EE654D">
        <w:rPr>
          <w:rFonts w:ascii="Times New Roman" w:hAnsi="Times New Roman" w:cs="Times New Roman"/>
        </w:rPr>
        <w:t>emeentelijke speld</w:t>
      </w:r>
      <w:r w:rsidR="00440020" w:rsidRPr="00EE654D">
        <w:rPr>
          <w:rFonts w:ascii="Times New Roman" w:hAnsi="Times New Roman" w:cs="Times New Roman"/>
        </w:rPr>
        <w:t xml:space="preserve"> met een </w:t>
      </w:r>
      <w:r w:rsidR="00EE654D" w:rsidRPr="00EE654D">
        <w:rPr>
          <w:rFonts w:ascii="Times New Roman" w:hAnsi="Times New Roman" w:cs="Times New Roman"/>
        </w:rPr>
        <w:t xml:space="preserve">bijbehorende </w:t>
      </w:r>
      <w:r w:rsidR="00440020" w:rsidRPr="00EE654D">
        <w:rPr>
          <w:rFonts w:ascii="Times New Roman" w:hAnsi="Times New Roman" w:cs="Times New Roman"/>
        </w:rPr>
        <w:t>oorkonde.</w:t>
      </w:r>
    </w:p>
    <w:p w14:paraId="7D6B77F7" w14:textId="1EE63EA3" w:rsidR="00802D7F" w:rsidRPr="00EE654D" w:rsidRDefault="00802D7F" w:rsidP="00783A11">
      <w:pPr>
        <w:pStyle w:val="Lijstalinea"/>
        <w:rPr>
          <w:rFonts w:ascii="Times New Roman" w:hAnsi="Times New Roman" w:cs="Times New Roman"/>
        </w:rPr>
      </w:pPr>
    </w:p>
    <w:p w14:paraId="01FDA918" w14:textId="3AB8CFFD" w:rsidR="00802D7F" w:rsidRPr="00EE654D" w:rsidRDefault="00802D7F" w:rsidP="00783A11">
      <w:pPr>
        <w:pStyle w:val="Lijstalinea"/>
        <w:rPr>
          <w:rFonts w:ascii="Times New Roman" w:hAnsi="Times New Roman" w:cs="Times New Roman"/>
        </w:rPr>
      </w:pPr>
      <w:r w:rsidRPr="00EE654D">
        <w:rPr>
          <w:rFonts w:ascii="Times New Roman" w:hAnsi="Times New Roman" w:cs="Times New Roman"/>
        </w:rPr>
        <w:t>De nieuwe voorzitter Albert Swinkels dankte alle aanwezigen voor hun komst en nodigde iedereen uit om de gedecoreerde</w:t>
      </w:r>
      <w:r w:rsidR="00FE5790">
        <w:rPr>
          <w:rFonts w:ascii="Times New Roman" w:hAnsi="Times New Roman" w:cs="Times New Roman"/>
        </w:rPr>
        <w:t>n</w:t>
      </w:r>
      <w:r w:rsidRPr="00EE654D">
        <w:rPr>
          <w:rFonts w:ascii="Times New Roman" w:hAnsi="Times New Roman" w:cs="Times New Roman"/>
        </w:rPr>
        <w:t xml:space="preserve"> te feliciteren en een nazit met een glaasje en hapje.</w:t>
      </w:r>
    </w:p>
    <w:p w14:paraId="779563AA" w14:textId="77777777" w:rsidR="001B38C6" w:rsidRPr="00EE654D" w:rsidRDefault="001B38C6" w:rsidP="00A0568B">
      <w:pPr>
        <w:pStyle w:val="Lijstalinea"/>
        <w:rPr>
          <w:rFonts w:ascii="Times New Roman" w:hAnsi="Times New Roman" w:cs="Times New Roman"/>
        </w:rPr>
      </w:pPr>
    </w:p>
    <w:p w14:paraId="4C5DC48E" w14:textId="0D84B5AF" w:rsidR="00F73EF0" w:rsidRPr="00EE654D" w:rsidRDefault="00D5386C" w:rsidP="00AB2CA5">
      <w:pPr>
        <w:pStyle w:val="Lijstalinea"/>
        <w:rPr>
          <w:rFonts w:ascii="Times New Roman" w:hAnsi="Times New Roman" w:cs="Times New Roman"/>
        </w:rPr>
      </w:pPr>
      <w:r w:rsidRPr="00EE654D">
        <w:rPr>
          <w:rFonts w:ascii="Times New Roman" w:hAnsi="Times New Roman" w:cs="Times New Roman"/>
        </w:rPr>
        <w:tab/>
      </w:r>
      <w:r w:rsidRPr="00EE654D">
        <w:rPr>
          <w:rFonts w:ascii="Times New Roman" w:hAnsi="Times New Roman" w:cs="Times New Roman"/>
        </w:rPr>
        <w:tab/>
      </w:r>
      <w:r w:rsidRPr="00EE654D">
        <w:rPr>
          <w:rFonts w:ascii="Times New Roman" w:hAnsi="Times New Roman" w:cs="Times New Roman"/>
        </w:rPr>
        <w:tab/>
      </w:r>
      <w:r w:rsidRPr="00EE654D">
        <w:rPr>
          <w:rFonts w:ascii="Times New Roman" w:hAnsi="Times New Roman" w:cs="Times New Roman"/>
        </w:rPr>
        <w:tab/>
      </w:r>
      <w:r w:rsidRPr="00EE654D">
        <w:rPr>
          <w:rFonts w:ascii="Times New Roman" w:hAnsi="Times New Roman" w:cs="Times New Roman"/>
        </w:rPr>
        <w:tab/>
      </w:r>
      <w:r w:rsidRPr="00EE654D">
        <w:rPr>
          <w:rFonts w:ascii="Times New Roman" w:hAnsi="Times New Roman" w:cs="Times New Roman"/>
        </w:rPr>
        <w:tab/>
      </w:r>
      <w:r w:rsidRPr="00EE654D">
        <w:rPr>
          <w:rFonts w:ascii="Times New Roman" w:hAnsi="Times New Roman" w:cs="Times New Roman"/>
        </w:rPr>
        <w:tab/>
      </w:r>
      <w:r w:rsidR="00231AD1">
        <w:rPr>
          <w:rFonts w:ascii="Times New Roman" w:hAnsi="Times New Roman" w:cs="Times New Roman"/>
        </w:rPr>
        <w:t>N</w:t>
      </w:r>
      <w:r w:rsidRPr="00EE654D">
        <w:rPr>
          <w:rFonts w:ascii="Times New Roman" w:hAnsi="Times New Roman" w:cs="Times New Roman"/>
        </w:rPr>
        <w:t xml:space="preserve">otulist: </w:t>
      </w:r>
      <w:r w:rsidR="00F73EF0" w:rsidRPr="00EE654D">
        <w:rPr>
          <w:rFonts w:ascii="Times New Roman" w:hAnsi="Times New Roman" w:cs="Times New Roman"/>
        </w:rPr>
        <w:tab/>
      </w:r>
      <w:r w:rsidRPr="00EE654D">
        <w:rPr>
          <w:rFonts w:ascii="Times New Roman" w:hAnsi="Times New Roman" w:cs="Times New Roman"/>
        </w:rPr>
        <w:t>Harry Raafs</w:t>
      </w:r>
      <w:r w:rsidR="00F73EF0" w:rsidRPr="00EE654D">
        <w:rPr>
          <w:rFonts w:ascii="Times New Roman" w:hAnsi="Times New Roman" w:cs="Times New Roman"/>
        </w:rPr>
        <w:tab/>
      </w:r>
      <w:r w:rsidR="00F73EF0" w:rsidRPr="00EE654D">
        <w:rPr>
          <w:rFonts w:ascii="Times New Roman" w:hAnsi="Times New Roman" w:cs="Times New Roman"/>
        </w:rPr>
        <w:tab/>
      </w:r>
      <w:r w:rsidR="00F73EF0" w:rsidRPr="00EE654D">
        <w:rPr>
          <w:rFonts w:ascii="Times New Roman" w:hAnsi="Times New Roman" w:cs="Times New Roman"/>
        </w:rPr>
        <w:tab/>
      </w:r>
      <w:r w:rsidR="00F73EF0" w:rsidRPr="00EE654D">
        <w:rPr>
          <w:rFonts w:ascii="Times New Roman" w:hAnsi="Times New Roman" w:cs="Times New Roman"/>
        </w:rPr>
        <w:tab/>
      </w:r>
      <w:r w:rsidR="00F73EF0" w:rsidRPr="00EE654D">
        <w:rPr>
          <w:rFonts w:ascii="Times New Roman" w:hAnsi="Times New Roman" w:cs="Times New Roman"/>
        </w:rPr>
        <w:tab/>
      </w:r>
      <w:r w:rsidR="00F73EF0" w:rsidRPr="00EE654D">
        <w:rPr>
          <w:rFonts w:ascii="Times New Roman" w:hAnsi="Times New Roman" w:cs="Times New Roman"/>
        </w:rPr>
        <w:tab/>
      </w:r>
      <w:r w:rsidR="00F73EF0" w:rsidRPr="00EE654D">
        <w:rPr>
          <w:rFonts w:ascii="Times New Roman" w:hAnsi="Times New Roman" w:cs="Times New Roman"/>
        </w:rPr>
        <w:tab/>
      </w:r>
      <w:r w:rsidR="00F73EF0" w:rsidRPr="00EE654D">
        <w:rPr>
          <w:rFonts w:ascii="Times New Roman" w:hAnsi="Times New Roman" w:cs="Times New Roman"/>
        </w:rPr>
        <w:tab/>
      </w:r>
      <w:r w:rsidR="00F73EF0" w:rsidRPr="00EE654D">
        <w:rPr>
          <w:rFonts w:ascii="Times New Roman" w:hAnsi="Times New Roman" w:cs="Times New Roman"/>
        </w:rPr>
        <w:tab/>
      </w:r>
      <w:r w:rsidR="00231AD1">
        <w:rPr>
          <w:rFonts w:ascii="Times New Roman" w:hAnsi="Times New Roman" w:cs="Times New Roman"/>
        </w:rPr>
        <w:tab/>
      </w:r>
      <w:r w:rsidR="00F73EF0" w:rsidRPr="00EE654D">
        <w:rPr>
          <w:rFonts w:ascii="Times New Roman" w:hAnsi="Times New Roman" w:cs="Times New Roman"/>
        </w:rPr>
        <w:t>16 maart 2023</w:t>
      </w:r>
    </w:p>
    <w:sectPr w:rsidR="00F73EF0" w:rsidRPr="00EE654D" w:rsidSect="0017628C">
      <w:footerReference w:type="default" r:id="rId10"/>
      <w:pgSz w:w="11906" w:h="16838"/>
      <w:pgMar w:top="680" w:right="1418" w:bottom="51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A4141" w14:textId="77777777" w:rsidR="0017628C" w:rsidRDefault="0017628C" w:rsidP="00F93D45">
      <w:pPr>
        <w:spacing w:after="0" w:line="240" w:lineRule="auto"/>
      </w:pPr>
      <w:r>
        <w:separator/>
      </w:r>
    </w:p>
  </w:endnote>
  <w:endnote w:type="continuationSeparator" w:id="0">
    <w:p w14:paraId="4BF67C3A" w14:textId="77777777" w:rsidR="0017628C" w:rsidRDefault="0017628C" w:rsidP="00F93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6F458" w14:textId="77777777" w:rsidR="00F93D45" w:rsidRDefault="00F93D4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E20A1" w14:textId="77777777" w:rsidR="0017628C" w:rsidRDefault="0017628C" w:rsidP="00F93D45">
      <w:pPr>
        <w:spacing w:after="0" w:line="240" w:lineRule="auto"/>
      </w:pPr>
      <w:r>
        <w:separator/>
      </w:r>
    </w:p>
  </w:footnote>
  <w:footnote w:type="continuationSeparator" w:id="0">
    <w:p w14:paraId="5F35031C" w14:textId="77777777" w:rsidR="0017628C" w:rsidRDefault="0017628C" w:rsidP="00F93D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4509"/>
    <w:multiLevelType w:val="hybridMultilevel"/>
    <w:tmpl w:val="6A22344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7F570B1"/>
    <w:multiLevelType w:val="hybridMultilevel"/>
    <w:tmpl w:val="0AB0808C"/>
    <w:lvl w:ilvl="0" w:tplc="FFFFFFFF">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7039D2"/>
    <w:multiLevelType w:val="hybridMultilevel"/>
    <w:tmpl w:val="FBCEC34C"/>
    <w:lvl w:ilvl="0" w:tplc="D284CD54">
      <w:start w:val="1"/>
      <w:numFmt w:val="bullet"/>
      <w:lvlText w:val="•"/>
      <w:lvlJc w:val="left"/>
      <w:pPr>
        <w:tabs>
          <w:tab w:val="num" w:pos="720"/>
        </w:tabs>
        <w:ind w:left="720" w:hanging="360"/>
      </w:pPr>
      <w:rPr>
        <w:rFonts w:ascii="Times New Roman" w:hAnsi="Times New Roman" w:hint="default"/>
      </w:rPr>
    </w:lvl>
    <w:lvl w:ilvl="1" w:tplc="8914447C" w:tentative="1">
      <w:start w:val="1"/>
      <w:numFmt w:val="bullet"/>
      <w:lvlText w:val="•"/>
      <w:lvlJc w:val="left"/>
      <w:pPr>
        <w:tabs>
          <w:tab w:val="num" w:pos="1440"/>
        </w:tabs>
        <w:ind w:left="1440" w:hanging="360"/>
      </w:pPr>
      <w:rPr>
        <w:rFonts w:ascii="Times New Roman" w:hAnsi="Times New Roman" w:hint="default"/>
      </w:rPr>
    </w:lvl>
    <w:lvl w:ilvl="2" w:tplc="B6D6C33E" w:tentative="1">
      <w:start w:val="1"/>
      <w:numFmt w:val="bullet"/>
      <w:lvlText w:val="•"/>
      <w:lvlJc w:val="left"/>
      <w:pPr>
        <w:tabs>
          <w:tab w:val="num" w:pos="2160"/>
        </w:tabs>
        <w:ind w:left="2160" w:hanging="360"/>
      </w:pPr>
      <w:rPr>
        <w:rFonts w:ascii="Times New Roman" w:hAnsi="Times New Roman" w:hint="default"/>
      </w:rPr>
    </w:lvl>
    <w:lvl w:ilvl="3" w:tplc="AD52CEB8" w:tentative="1">
      <w:start w:val="1"/>
      <w:numFmt w:val="bullet"/>
      <w:lvlText w:val="•"/>
      <w:lvlJc w:val="left"/>
      <w:pPr>
        <w:tabs>
          <w:tab w:val="num" w:pos="2880"/>
        </w:tabs>
        <w:ind w:left="2880" w:hanging="360"/>
      </w:pPr>
      <w:rPr>
        <w:rFonts w:ascii="Times New Roman" w:hAnsi="Times New Roman" w:hint="default"/>
      </w:rPr>
    </w:lvl>
    <w:lvl w:ilvl="4" w:tplc="26B2FB62" w:tentative="1">
      <w:start w:val="1"/>
      <w:numFmt w:val="bullet"/>
      <w:lvlText w:val="•"/>
      <w:lvlJc w:val="left"/>
      <w:pPr>
        <w:tabs>
          <w:tab w:val="num" w:pos="3600"/>
        </w:tabs>
        <w:ind w:left="3600" w:hanging="360"/>
      </w:pPr>
      <w:rPr>
        <w:rFonts w:ascii="Times New Roman" w:hAnsi="Times New Roman" w:hint="default"/>
      </w:rPr>
    </w:lvl>
    <w:lvl w:ilvl="5" w:tplc="64765C70" w:tentative="1">
      <w:start w:val="1"/>
      <w:numFmt w:val="bullet"/>
      <w:lvlText w:val="•"/>
      <w:lvlJc w:val="left"/>
      <w:pPr>
        <w:tabs>
          <w:tab w:val="num" w:pos="4320"/>
        </w:tabs>
        <w:ind w:left="4320" w:hanging="360"/>
      </w:pPr>
      <w:rPr>
        <w:rFonts w:ascii="Times New Roman" w:hAnsi="Times New Roman" w:hint="default"/>
      </w:rPr>
    </w:lvl>
    <w:lvl w:ilvl="6" w:tplc="AE383642" w:tentative="1">
      <w:start w:val="1"/>
      <w:numFmt w:val="bullet"/>
      <w:lvlText w:val="•"/>
      <w:lvlJc w:val="left"/>
      <w:pPr>
        <w:tabs>
          <w:tab w:val="num" w:pos="5040"/>
        </w:tabs>
        <w:ind w:left="5040" w:hanging="360"/>
      </w:pPr>
      <w:rPr>
        <w:rFonts w:ascii="Times New Roman" w:hAnsi="Times New Roman" w:hint="default"/>
      </w:rPr>
    </w:lvl>
    <w:lvl w:ilvl="7" w:tplc="0EEA8294" w:tentative="1">
      <w:start w:val="1"/>
      <w:numFmt w:val="bullet"/>
      <w:lvlText w:val="•"/>
      <w:lvlJc w:val="left"/>
      <w:pPr>
        <w:tabs>
          <w:tab w:val="num" w:pos="5760"/>
        </w:tabs>
        <w:ind w:left="5760" w:hanging="360"/>
      </w:pPr>
      <w:rPr>
        <w:rFonts w:ascii="Times New Roman" w:hAnsi="Times New Roman" w:hint="default"/>
      </w:rPr>
    </w:lvl>
    <w:lvl w:ilvl="8" w:tplc="E7462B8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A467D66"/>
    <w:multiLevelType w:val="hybridMultilevel"/>
    <w:tmpl w:val="092075F2"/>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4" w15:restartNumberingAfterBreak="0">
    <w:nsid w:val="2B191DCF"/>
    <w:multiLevelType w:val="hybridMultilevel"/>
    <w:tmpl w:val="94B8D04E"/>
    <w:lvl w:ilvl="0" w:tplc="0162826A">
      <w:start w:val="1"/>
      <w:numFmt w:val="bullet"/>
      <w:lvlText w:val="•"/>
      <w:lvlJc w:val="left"/>
      <w:pPr>
        <w:tabs>
          <w:tab w:val="num" w:pos="720"/>
        </w:tabs>
        <w:ind w:left="720" w:hanging="360"/>
      </w:pPr>
      <w:rPr>
        <w:rFonts w:ascii="Times New Roman" w:hAnsi="Times New Roman" w:hint="default"/>
      </w:rPr>
    </w:lvl>
    <w:lvl w:ilvl="1" w:tplc="BA6430B4" w:tentative="1">
      <w:start w:val="1"/>
      <w:numFmt w:val="bullet"/>
      <w:lvlText w:val="•"/>
      <w:lvlJc w:val="left"/>
      <w:pPr>
        <w:tabs>
          <w:tab w:val="num" w:pos="1440"/>
        </w:tabs>
        <w:ind w:left="1440" w:hanging="360"/>
      </w:pPr>
      <w:rPr>
        <w:rFonts w:ascii="Times New Roman" w:hAnsi="Times New Roman" w:hint="default"/>
      </w:rPr>
    </w:lvl>
    <w:lvl w:ilvl="2" w:tplc="E0B41BA2" w:tentative="1">
      <w:start w:val="1"/>
      <w:numFmt w:val="bullet"/>
      <w:lvlText w:val="•"/>
      <w:lvlJc w:val="left"/>
      <w:pPr>
        <w:tabs>
          <w:tab w:val="num" w:pos="2160"/>
        </w:tabs>
        <w:ind w:left="2160" w:hanging="360"/>
      </w:pPr>
      <w:rPr>
        <w:rFonts w:ascii="Times New Roman" w:hAnsi="Times New Roman" w:hint="default"/>
      </w:rPr>
    </w:lvl>
    <w:lvl w:ilvl="3" w:tplc="6EA8A05C" w:tentative="1">
      <w:start w:val="1"/>
      <w:numFmt w:val="bullet"/>
      <w:lvlText w:val="•"/>
      <w:lvlJc w:val="left"/>
      <w:pPr>
        <w:tabs>
          <w:tab w:val="num" w:pos="2880"/>
        </w:tabs>
        <w:ind w:left="2880" w:hanging="360"/>
      </w:pPr>
      <w:rPr>
        <w:rFonts w:ascii="Times New Roman" w:hAnsi="Times New Roman" w:hint="default"/>
      </w:rPr>
    </w:lvl>
    <w:lvl w:ilvl="4" w:tplc="50925F8A" w:tentative="1">
      <w:start w:val="1"/>
      <w:numFmt w:val="bullet"/>
      <w:lvlText w:val="•"/>
      <w:lvlJc w:val="left"/>
      <w:pPr>
        <w:tabs>
          <w:tab w:val="num" w:pos="3600"/>
        </w:tabs>
        <w:ind w:left="3600" w:hanging="360"/>
      </w:pPr>
      <w:rPr>
        <w:rFonts w:ascii="Times New Roman" w:hAnsi="Times New Roman" w:hint="default"/>
      </w:rPr>
    </w:lvl>
    <w:lvl w:ilvl="5" w:tplc="A44206AC" w:tentative="1">
      <w:start w:val="1"/>
      <w:numFmt w:val="bullet"/>
      <w:lvlText w:val="•"/>
      <w:lvlJc w:val="left"/>
      <w:pPr>
        <w:tabs>
          <w:tab w:val="num" w:pos="4320"/>
        </w:tabs>
        <w:ind w:left="4320" w:hanging="360"/>
      </w:pPr>
      <w:rPr>
        <w:rFonts w:ascii="Times New Roman" w:hAnsi="Times New Roman" w:hint="default"/>
      </w:rPr>
    </w:lvl>
    <w:lvl w:ilvl="6" w:tplc="6D5CE14E" w:tentative="1">
      <w:start w:val="1"/>
      <w:numFmt w:val="bullet"/>
      <w:lvlText w:val="•"/>
      <w:lvlJc w:val="left"/>
      <w:pPr>
        <w:tabs>
          <w:tab w:val="num" w:pos="5040"/>
        </w:tabs>
        <w:ind w:left="5040" w:hanging="360"/>
      </w:pPr>
      <w:rPr>
        <w:rFonts w:ascii="Times New Roman" w:hAnsi="Times New Roman" w:hint="default"/>
      </w:rPr>
    </w:lvl>
    <w:lvl w:ilvl="7" w:tplc="2186838C" w:tentative="1">
      <w:start w:val="1"/>
      <w:numFmt w:val="bullet"/>
      <w:lvlText w:val="•"/>
      <w:lvlJc w:val="left"/>
      <w:pPr>
        <w:tabs>
          <w:tab w:val="num" w:pos="5760"/>
        </w:tabs>
        <w:ind w:left="5760" w:hanging="360"/>
      </w:pPr>
      <w:rPr>
        <w:rFonts w:ascii="Times New Roman" w:hAnsi="Times New Roman" w:hint="default"/>
      </w:rPr>
    </w:lvl>
    <w:lvl w:ilvl="8" w:tplc="0F544A9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BEB06F4"/>
    <w:multiLevelType w:val="hybridMultilevel"/>
    <w:tmpl w:val="F95CE5DC"/>
    <w:lvl w:ilvl="0" w:tplc="D7B4D16E">
      <w:start w:val="1"/>
      <w:numFmt w:val="bullet"/>
      <w:lvlText w:val="•"/>
      <w:lvlJc w:val="left"/>
      <w:pPr>
        <w:tabs>
          <w:tab w:val="num" w:pos="720"/>
        </w:tabs>
        <w:ind w:left="720" w:hanging="360"/>
      </w:pPr>
      <w:rPr>
        <w:rFonts w:ascii="Times New Roman" w:hAnsi="Times New Roman" w:hint="default"/>
      </w:rPr>
    </w:lvl>
    <w:lvl w:ilvl="1" w:tplc="F59639CE" w:tentative="1">
      <w:start w:val="1"/>
      <w:numFmt w:val="bullet"/>
      <w:lvlText w:val="•"/>
      <w:lvlJc w:val="left"/>
      <w:pPr>
        <w:tabs>
          <w:tab w:val="num" w:pos="1440"/>
        </w:tabs>
        <w:ind w:left="1440" w:hanging="360"/>
      </w:pPr>
      <w:rPr>
        <w:rFonts w:ascii="Times New Roman" w:hAnsi="Times New Roman" w:hint="default"/>
      </w:rPr>
    </w:lvl>
    <w:lvl w:ilvl="2" w:tplc="2234833A" w:tentative="1">
      <w:start w:val="1"/>
      <w:numFmt w:val="bullet"/>
      <w:lvlText w:val="•"/>
      <w:lvlJc w:val="left"/>
      <w:pPr>
        <w:tabs>
          <w:tab w:val="num" w:pos="2160"/>
        </w:tabs>
        <w:ind w:left="2160" w:hanging="360"/>
      </w:pPr>
      <w:rPr>
        <w:rFonts w:ascii="Times New Roman" w:hAnsi="Times New Roman" w:hint="default"/>
      </w:rPr>
    </w:lvl>
    <w:lvl w:ilvl="3" w:tplc="C42EB18C" w:tentative="1">
      <w:start w:val="1"/>
      <w:numFmt w:val="bullet"/>
      <w:lvlText w:val="•"/>
      <w:lvlJc w:val="left"/>
      <w:pPr>
        <w:tabs>
          <w:tab w:val="num" w:pos="2880"/>
        </w:tabs>
        <w:ind w:left="2880" w:hanging="360"/>
      </w:pPr>
      <w:rPr>
        <w:rFonts w:ascii="Times New Roman" w:hAnsi="Times New Roman" w:hint="default"/>
      </w:rPr>
    </w:lvl>
    <w:lvl w:ilvl="4" w:tplc="CA7EF77A" w:tentative="1">
      <w:start w:val="1"/>
      <w:numFmt w:val="bullet"/>
      <w:lvlText w:val="•"/>
      <w:lvlJc w:val="left"/>
      <w:pPr>
        <w:tabs>
          <w:tab w:val="num" w:pos="3600"/>
        </w:tabs>
        <w:ind w:left="3600" w:hanging="360"/>
      </w:pPr>
      <w:rPr>
        <w:rFonts w:ascii="Times New Roman" w:hAnsi="Times New Roman" w:hint="default"/>
      </w:rPr>
    </w:lvl>
    <w:lvl w:ilvl="5" w:tplc="CE0890F2" w:tentative="1">
      <w:start w:val="1"/>
      <w:numFmt w:val="bullet"/>
      <w:lvlText w:val="•"/>
      <w:lvlJc w:val="left"/>
      <w:pPr>
        <w:tabs>
          <w:tab w:val="num" w:pos="4320"/>
        </w:tabs>
        <w:ind w:left="4320" w:hanging="360"/>
      </w:pPr>
      <w:rPr>
        <w:rFonts w:ascii="Times New Roman" w:hAnsi="Times New Roman" w:hint="default"/>
      </w:rPr>
    </w:lvl>
    <w:lvl w:ilvl="6" w:tplc="FAE00E74" w:tentative="1">
      <w:start w:val="1"/>
      <w:numFmt w:val="bullet"/>
      <w:lvlText w:val="•"/>
      <w:lvlJc w:val="left"/>
      <w:pPr>
        <w:tabs>
          <w:tab w:val="num" w:pos="5040"/>
        </w:tabs>
        <w:ind w:left="5040" w:hanging="360"/>
      </w:pPr>
      <w:rPr>
        <w:rFonts w:ascii="Times New Roman" w:hAnsi="Times New Roman" w:hint="default"/>
      </w:rPr>
    </w:lvl>
    <w:lvl w:ilvl="7" w:tplc="D3307E16" w:tentative="1">
      <w:start w:val="1"/>
      <w:numFmt w:val="bullet"/>
      <w:lvlText w:val="•"/>
      <w:lvlJc w:val="left"/>
      <w:pPr>
        <w:tabs>
          <w:tab w:val="num" w:pos="5760"/>
        </w:tabs>
        <w:ind w:left="5760" w:hanging="360"/>
      </w:pPr>
      <w:rPr>
        <w:rFonts w:ascii="Times New Roman" w:hAnsi="Times New Roman" w:hint="default"/>
      </w:rPr>
    </w:lvl>
    <w:lvl w:ilvl="8" w:tplc="B150FBA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29F3C0A"/>
    <w:multiLevelType w:val="hybridMultilevel"/>
    <w:tmpl w:val="30FA411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3FD87482"/>
    <w:multiLevelType w:val="hybridMultilevel"/>
    <w:tmpl w:val="F4866388"/>
    <w:lvl w:ilvl="0" w:tplc="AFC24276">
      <w:start w:val="1"/>
      <w:numFmt w:val="decimal"/>
      <w:lvlText w:val="%1."/>
      <w:lvlJc w:val="left"/>
      <w:pPr>
        <w:tabs>
          <w:tab w:val="num" w:pos="720"/>
        </w:tabs>
        <w:ind w:left="720" w:hanging="360"/>
      </w:pPr>
    </w:lvl>
    <w:lvl w:ilvl="1" w:tplc="159EB488" w:tentative="1">
      <w:start w:val="1"/>
      <w:numFmt w:val="decimal"/>
      <w:lvlText w:val="%2."/>
      <w:lvlJc w:val="left"/>
      <w:pPr>
        <w:tabs>
          <w:tab w:val="num" w:pos="1440"/>
        </w:tabs>
        <w:ind w:left="1440" w:hanging="360"/>
      </w:pPr>
    </w:lvl>
    <w:lvl w:ilvl="2" w:tplc="57303C8E" w:tentative="1">
      <w:start w:val="1"/>
      <w:numFmt w:val="decimal"/>
      <w:lvlText w:val="%3."/>
      <w:lvlJc w:val="left"/>
      <w:pPr>
        <w:tabs>
          <w:tab w:val="num" w:pos="2160"/>
        </w:tabs>
        <w:ind w:left="2160" w:hanging="360"/>
      </w:pPr>
    </w:lvl>
    <w:lvl w:ilvl="3" w:tplc="7040C0CA" w:tentative="1">
      <w:start w:val="1"/>
      <w:numFmt w:val="decimal"/>
      <w:lvlText w:val="%4."/>
      <w:lvlJc w:val="left"/>
      <w:pPr>
        <w:tabs>
          <w:tab w:val="num" w:pos="2880"/>
        </w:tabs>
        <w:ind w:left="2880" w:hanging="360"/>
      </w:pPr>
    </w:lvl>
    <w:lvl w:ilvl="4" w:tplc="8E8E665A" w:tentative="1">
      <w:start w:val="1"/>
      <w:numFmt w:val="decimal"/>
      <w:lvlText w:val="%5."/>
      <w:lvlJc w:val="left"/>
      <w:pPr>
        <w:tabs>
          <w:tab w:val="num" w:pos="3600"/>
        </w:tabs>
        <w:ind w:left="3600" w:hanging="360"/>
      </w:pPr>
    </w:lvl>
    <w:lvl w:ilvl="5" w:tplc="E6C4B350" w:tentative="1">
      <w:start w:val="1"/>
      <w:numFmt w:val="decimal"/>
      <w:lvlText w:val="%6."/>
      <w:lvlJc w:val="left"/>
      <w:pPr>
        <w:tabs>
          <w:tab w:val="num" w:pos="4320"/>
        </w:tabs>
        <w:ind w:left="4320" w:hanging="360"/>
      </w:pPr>
    </w:lvl>
    <w:lvl w:ilvl="6" w:tplc="89A4E91C" w:tentative="1">
      <w:start w:val="1"/>
      <w:numFmt w:val="decimal"/>
      <w:lvlText w:val="%7."/>
      <w:lvlJc w:val="left"/>
      <w:pPr>
        <w:tabs>
          <w:tab w:val="num" w:pos="5040"/>
        </w:tabs>
        <w:ind w:left="5040" w:hanging="360"/>
      </w:pPr>
    </w:lvl>
    <w:lvl w:ilvl="7" w:tplc="82822166" w:tentative="1">
      <w:start w:val="1"/>
      <w:numFmt w:val="decimal"/>
      <w:lvlText w:val="%8."/>
      <w:lvlJc w:val="left"/>
      <w:pPr>
        <w:tabs>
          <w:tab w:val="num" w:pos="5760"/>
        </w:tabs>
        <w:ind w:left="5760" w:hanging="360"/>
      </w:pPr>
    </w:lvl>
    <w:lvl w:ilvl="8" w:tplc="97DA12B2" w:tentative="1">
      <w:start w:val="1"/>
      <w:numFmt w:val="decimal"/>
      <w:lvlText w:val="%9."/>
      <w:lvlJc w:val="left"/>
      <w:pPr>
        <w:tabs>
          <w:tab w:val="num" w:pos="6480"/>
        </w:tabs>
        <w:ind w:left="6480" w:hanging="360"/>
      </w:pPr>
    </w:lvl>
  </w:abstractNum>
  <w:abstractNum w:abstractNumId="8" w15:restartNumberingAfterBreak="0">
    <w:nsid w:val="4443017D"/>
    <w:multiLevelType w:val="hybridMultilevel"/>
    <w:tmpl w:val="5C2C898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1B83F4A"/>
    <w:multiLevelType w:val="hybridMultilevel"/>
    <w:tmpl w:val="85548D62"/>
    <w:lvl w:ilvl="0" w:tplc="918046A4">
      <w:start w:val="1"/>
      <w:numFmt w:val="bullet"/>
      <w:lvlText w:val="•"/>
      <w:lvlJc w:val="left"/>
      <w:pPr>
        <w:tabs>
          <w:tab w:val="num" w:pos="720"/>
        </w:tabs>
        <w:ind w:left="720" w:hanging="360"/>
      </w:pPr>
      <w:rPr>
        <w:rFonts w:ascii="Times New Roman" w:hAnsi="Times New Roman" w:hint="default"/>
      </w:rPr>
    </w:lvl>
    <w:lvl w:ilvl="1" w:tplc="85E4DDBE" w:tentative="1">
      <w:start w:val="1"/>
      <w:numFmt w:val="bullet"/>
      <w:lvlText w:val="•"/>
      <w:lvlJc w:val="left"/>
      <w:pPr>
        <w:tabs>
          <w:tab w:val="num" w:pos="1440"/>
        </w:tabs>
        <w:ind w:left="1440" w:hanging="360"/>
      </w:pPr>
      <w:rPr>
        <w:rFonts w:ascii="Times New Roman" w:hAnsi="Times New Roman" w:hint="default"/>
      </w:rPr>
    </w:lvl>
    <w:lvl w:ilvl="2" w:tplc="83364C74" w:tentative="1">
      <w:start w:val="1"/>
      <w:numFmt w:val="bullet"/>
      <w:lvlText w:val="•"/>
      <w:lvlJc w:val="left"/>
      <w:pPr>
        <w:tabs>
          <w:tab w:val="num" w:pos="2160"/>
        </w:tabs>
        <w:ind w:left="2160" w:hanging="360"/>
      </w:pPr>
      <w:rPr>
        <w:rFonts w:ascii="Times New Roman" w:hAnsi="Times New Roman" w:hint="default"/>
      </w:rPr>
    </w:lvl>
    <w:lvl w:ilvl="3" w:tplc="94E0BF1E" w:tentative="1">
      <w:start w:val="1"/>
      <w:numFmt w:val="bullet"/>
      <w:lvlText w:val="•"/>
      <w:lvlJc w:val="left"/>
      <w:pPr>
        <w:tabs>
          <w:tab w:val="num" w:pos="2880"/>
        </w:tabs>
        <w:ind w:left="2880" w:hanging="360"/>
      </w:pPr>
      <w:rPr>
        <w:rFonts w:ascii="Times New Roman" w:hAnsi="Times New Roman" w:hint="default"/>
      </w:rPr>
    </w:lvl>
    <w:lvl w:ilvl="4" w:tplc="7720A7A8" w:tentative="1">
      <w:start w:val="1"/>
      <w:numFmt w:val="bullet"/>
      <w:lvlText w:val="•"/>
      <w:lvlJc w:val="left"/>
      <w:pPr>
        <w:tabs>
          <w:tab w:val="num" w:pos="3600"/>
        </w:tabs>
        <w:ind w:left="3600" w:hanging="360"/>
      </w:pPr>
      <w:rPr>
        <w:rFonts w:ascii="Times New Roman" w:hAnsi="Times New Roman" w:hint="default"/>
      </w:rPr>
    </w:lvl>
    <w:lvl w:ilvl="5" w:tplc="505EA334" w:tentative="1">
      <w:start w:val="1"/>
      <w:numFmt w:val="bullet"/>
      <w:lvlText w:val="•"/>
      <w:lvlJc w:val="left"/>
      <w:pPr>
        <w:tabs>
          <w:tab w:val="num" w:pos="4320"/>
        </w:tabs>
        <w:ind w:left="4320" w:hanging="360"/>
      </w:pPr>
      <w:rPr>
        <w:rFonts w:ascii="Times New Roman" w:hAnsi="Times New Roman" w:hint="default"/>
      </w:rPr>
    </w:lvl>
    <w:lvl w:ilvl="6" w:tplc="9078EBCA" w:tentative="1">
      <w:start w:val="1"/>
      <w:numFmt w:val="bullet"/>
      <w:lvlText w:val="•"/>
      <w:lvlJc w:val="left"/>
      <w:pPr>
        <w:tabs>
          <w:tab w:val="num" w:pos="5040"/>
        </w:tabs>
        <w:ind w:left="5040" w:hanging="360"/>
      </w:pPr>
      <w:rPr>
        <w:rFonts w:ascii="Times New Roman" w:hAnsi="Times New Roman" w:hint="default"/>
      </w:rPr>
    </w:lvl>
    <w:lvl w:ilvl="7" w:tplc="36DE4082" w:tentative="1">
      <w:start w:val="1"/>
      <w:numFmt w:val="bullet"/>
      <w:lvlText w:val="•"/>
      <w:lvlJc w:val="left"/>
      <w:pPr>
        <w:tabs>
          <w:tab w:val="num" w:pos="5760"/>
        </w:tabs>
        <w:ind w:left="5760" w:hanging="360"/>
      </w:pPr>
      <w:rPr>
        <w:rFonts w:ascii="Times New Roman" w:hAnsi="Times New Roman" w:hint="default"/>
      </w:rPr>
    </w:lvl>
    <w:lvl w:ilvl="8" w:tplc="13CE354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8E648C5"/>
    <w:multiLevelType w:val="hybridMultilevel"/>
    <w:tmpl w:val="F7B2E826"/>
    <w:lvl w:ilvl="0" w:tplc="CDCCC1D6">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1D15F13"/>
    <w:multiLevelType w:val="hybridMultilevel"/>
    <w:tmpl w:val="EF0C3666"/>
    <w:lvl w:ilvl="0" w:tplc="0413000F">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78371B4E"/>
    <w:multiLevelType w:val="hybridMultilevel"/>
    <w:tmpl w:val="5718C954"/>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3" w15:restartNumberingAfterBreak="0">
    <w:nsid w:val="7CEC3ED9"/>
    <w:multiLevelType w:val="hybridMultilevel"/>
    <w:tmpl w:val="AE7074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06660732">
    <w:abstractNumId w:val="13"/>
  </w:num>
  <w:num w:numId="2" w16cid:durableId="917714562">
    <w:abstractNumId w:val="10"/>
  </w:num>
  <w:num w:numId="3" w16cid:durableId="717440678">
    <w:abstractNumId w:val="5"/>
  </w:num>
  <w:num w:numId="4" w16cid:durableId="2064331352">
    <w:abstractNumId w:val="6"/>
  </w:num>
  <w:num w:numId="5" w16cid:durableId="2001420473">
    <w:abstractNumId w:val="3"/>
  </w:num>
  <w:num w:numId="6" w16cid:durableId="921913947">
    <w:abstractNumId w:val="4"/>
  </w:num>
  <w:num w:numId="7" w16cid:durableId="1010716324">
    <w:abstractNumId w:val="9"/>
  </w:num>
  <w:num w:numId="8" w16cid:durableId="298613388">
    <w:abstractNumId w:val="2"/>
  </w:num>
  <w:num w:numId="9" w16cid:durableId="1111588060">
    <w:abstractNumId w:val="7"/>
  </w:num>
  <w:num w:numId="10" w16cid:durableId="460541579">
    <w:abstractNumId w:val="8"/>
  </w:num>
  <w:num w:numId="11" w16cid:durableId="1797798046">
    <w:abstractNumId w:val="1"/>
  </w:num>
  <w:num w:numId="12" w16cid:durableId="230426004">
    <w:abstractNumId w:val="0"/>
  </w:num>
  <w:num w:numId="13" w16cid:durableId="991329938">
    <w:abstractNumId w:val="11"/>
  </w:num>
  <w:num w:numId="14" w16cid:durableId="2675921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196"/>
    <w:rsid w:val="00013586"/>
    <w:rsid w:val="000443CB"/>
    <w:rsid w:val="00063042"/>
    <w:rsid w:val="00077BCB"/>
    <w:rsid w:val="00084E9E"/>
    <w:rsid w:val="0008530B"/>
    <w:rsid w:val="000B1432"/>
    <w:rsid w:val="000B5817"/>
    <w:rsid w:val="000B7CA9"/>
    <w:rsid w:val="000C097F"/>
    <w:rsid w:val="000E405D"/>
    <w:rsid w:val="000E7144"/>
    <w:rsid w:val="0010336C"/>
    <w:rsid w:val="00106B8E"/>
    <w:rsid w:val="001333EA"/>
    <w:rsid w:val="00155E58"/>
    <w:rsid w:val="00163A79"/>
    <w:rsid w:val="001669BF"/>
    <w:rsid w:val="0017628C"/>
    <w:rsid w:val="001808C4"/>
    <w:rsid w:val="00185F17"/>
    <w:rsid w:val="001B38C6"/>
    <w:rsid w:val="001C066B"/>
    <w:rsid w:val="001F0C41"/>
    <w:rsid w:val="0020755A"/>
    <w:rsid w:val="00212E74"/>
    <w:rsid w:val="00231AD1"/>
    <w:rsid w:val="00245CE4"/>
    <w:rsid w:val="0026510E"/>
    <w:rsid w:val="00271761"/>
    <w:rsid w:val="002A52A9"/>
    <w:rsid w:val="002A6FA1"/>
    <w:rsid w:val="002C0A66"/>
    <w:rsid w:val="002D099C"/>
    <w:rsid w:val="002D1961"/>
    <w:rsid w:val="002D258D"/>
    <w:rsid w:val="002D5979"/>
    <w:rsid w:val="002E56B2"/>
    <w:rsid w:val="002F1063"/>
    <w:rsid w:val="002F2993"/>
    <w:rsid w:val="00301C42"/>
    <w:rsid w:val="00325814"/>
    <w:rsid w:val="00344355"/>
    <w:rsid w:val="00353D01"/>
    <w:rsid w:val="003B1302"/>
    <w:rsid w:val="003B33A8"/>
    <w:rsid w:val="003D2D0B"/>
    <w:rsid w:val="00433762"/>
    <w:rsid w:val="00440020"/>
    <w:rsid w:val="004439A8"/>
    <w:rsid w:val="004577FF"/>
    <w:rsid w:val="00471E2F"/>
    <w:rsid w:val="00484E36"/>
    <w:rsid w:val="004E44A5"/>
    <w:rsid w:val="004F1BF3"/>
    <w:rsid w:val="005035D3"/>
    <w:rsid w:val="0053145C"/>
    <w:rsid w:val="00532202"/>
    <w:rsid w:val="00550CDF"/>
    <w:rsid w:val="005762E9"/>
    <w:rsid w:val="00592196"/>
    <w:rsid w:val="0059522A"/>
    <w:rsid w:val="005B3044"/>
    <w:rsid w:val="005B7927"/>
    <w:rsid w:val="005E1FA6"/>
    <w:rsid w:val="005E2AE6"/>
    <w:rsid w:val="005E7A29"/>
    <w:rsid w:val="006027C0"/>
    <w:rsid w:val="006064F3"/>
    <w:rsid w:val="00607A6F"/>
    <w:rsid w:val="00613196"/>
    <w:rsid w:val="00614801"/>
    <w:rsid w:val="006211C4"/>
    <w:rsid w:val="00621D71"/>
    <w:rsid w:val="006772D6"/>
    <w:rsid w:val="00687DB3"/>
    <w:rsid w:val="006A4120"/>
    <w:rsid w:val="006D5DD9"/>
    <w:rsid w:val="006F7F89"/>
    <w:rsid w:val="007271DF"/>
    <w:rsid w:val="00733BE5"/>
    <w:rsid w:val="00744A16"/>
    <w:rsid w:val="00750AE3"/>
    <w:rsid w:val="00753FA3"/>
    <w:rsid w:val="007765BC"/>
    <w:rsid w:val="00783A11"/>
    <w:rsid w:val="007C524E"/>
    <w:rsid w:val="007C7878"/>
    <w:rsid w:val="007F5526"/>
    <w:rsid w:val="00802D7F"/>
    <w:rsid w:val="00853E7C"/>
    <w:rsid w:val="008752C7"/>
    <w:rsid w:val="00894334"/>
    <w:rsid w:val="008A7411"/>
    <w:rsid w:val="008D6ECC"/>
    <w:rsid w:val="00901FD7"/>
    <w:rsid w:val="009049B8"/>
    <w:rsid w:val="00922AED"/>
    <w:rsid w:val="00945609"/>
    <w:rsid w:val="00947BE2"/>
    <w:rsid w:val="00952A5A"/>
    <w:rsid w:val="00995A2E"/>
    <w:rsid w:val="00996DA8"/>
    <w:rsid w:val="00A0568B"/>
    <w:rsid w:val="00A06A88"/>
    <w:rsid w:val="00A104A3"/>
    <w:rsid w:val="00A8270A"/>
    <w:rsid w:val="00A91B92"/>
    <w:rsid w:val="00A97884"/>
    <w:rsid w:val="00AA1B0E"/>
    <w:rsid w:val="00AA31F6"/>
    <w:rsid w:val="00AB2CA5"/>
    <w:rsid w:val="00AB57A2"/>
    <w:rsid w:val="00AC1185"/>
    <w:rsid w:val="00AD03D9"/>
    <w:rsid w:val="00AE64F3"/>
    <w:rsid w:val="00AE6E07"/>
    <w:rsid w:val="00AE750D"/>
    <w:rsid w:val="00B11BAE"/>
    <w:rsid w:val="00B17672"/>
    <w:rsid w:val="00B44927"/>
    <w:rsid w:val="00B52E5A"/>
    <w:rsid w:val="00B6272F"/>
    <w:rsid w:val="00B661F7"/>
    <w:rsid w:val="00B753B1"/>
    <w:rsid w:val="00BD4D3C"/>
    <w:rsid w:val="00BE0A0D"/>
    <w:rsid w:val="00BE5378"/>
    <w:rsid w:val="00BE7D47"/>
    <w:rsid w:val="00C27451"/>
    <w:rsid w:val="00C3304A"/>
    <w:rsid w:val="00C348D5"/>
    <w:rsid w:val="00C87FD7"/>
    <w:rsid w:val="00CA1B00"/>
    <w:rsid w:val="00CA44A8"/>
    <w:rsid w:val="00CB222E"/>
    <w:rsid w:val="00CD2BC3"/>
    <w:rsid w:val="00CF73C7"/>
    <w:rsid w:val="00D5386C"/>
    <w:rsid w:val="00D54420"/>
    <w:rsid w:val="00D67BA1"/>
    <w:rsid w:val="00D71F73"/>
    <w:rsid w:val="00D750E8"/>
    <w:rsid w:val="00D977DD"/>
    <w:rsid w:val="00DA34AB"/>
    <w:rsid w:val="00DA607C"/>
    <w:rsid w:val="00DC5270"/>
    <w:rsid w:val="00DF0D80"/>
    <w:rsid w:val="00E40B76"/>
    <w:rsid w:val="00E52FBE"/>
    <w:rsid w:val="00E671EE"/>
    <w:rsid w:val="00ED27F3"/>
    <w:rsid w:val="00EE02AC"/>
    <w:rsid w:val="00EE654D"/>
    <w:rsid w:val="00EF1E18"/>
    <w:rsid w:val="00F0290E"/>
    <w:rsid w:val="00F21919"/>
    <w:rsid w:val="00F50555"/>
    <w:rsid w:val="00F73EF0"/>
    <w:rsid w:val="00F83E70"/>
    <w:rsid w:val="00F91EFE"/>
    <w:rsid w:val="00F93D45"/>
    <w:rsid w:val="00FB6016"/>
    <w:rsid w:val="00FC5642"/>
    <w:rsid w:val="00FE5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FFE5D"/>
  <w15:chartTrackingRefBased/>
  <w15:docId w15:val="{626F80D3-19C9-43C1-90F3-4B76EE9DC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13196"/>
    <w:pPr>
      <w:ind w:left="720"/>
      <w:contextualSpacing/>
    </w:pPr>
  </w:style>
  <w:style w:type="paragraph" w:styleId="Normaalweb">
    <w:name w:val="Normal (Web)"/>
    <w:basedOn w:val="Standaard"/>
    <w:uiPriority w:val="99"/>
    <w:semiHidden/>
    <w:unhideWhenUsed/>
    <w:rsid w:val="00155E5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5035D3"/>
    <w:rPr>
      <w:color w:val="0563C1" w:themeColor="hyperlink"/>
      <w:u w:val="single"/>
    </w:rPr>
  </w:style>
  <w:style w:type="character" w:customStyle="1" w:styleId="Onopgelostemelding1">
    <w:name w:val="Onopgeloste melding1"/>
    <w:basedOn w:val="Standaardalinea-lettertype"/>
    <w:uiPriority w:val="99"/>
    <w:semiHidden/>
    <w:unhideWhenUsed/>
    <w:rsid w:val="005035D3"/>
    <w:rPr>
      <w:color w:val="605E5C"/>
      <w:shd w:val="clear" w:color="auto" w:fill="E1DFDD"/>
    </w:rPr>
  </w:style>
  <w:style w:type="paragraph" w:styleId="Koptekst">
    <w:name w:val="header"/>
    <w:basedOn w:val="Standaard"/>
    <w:link w:val="KoptekstChar"/>
    <w:uiPriority w:val="99"/>
    <w:unhideWhenUsed/>
    <w:rsid w:val="00F93D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93D45"/>
  </w:style>
  <w:style w:type="paragraph" w:styleId="Voettekst">
    <w:name w:val="footer"/>
    <w:basedOn w:val="Standaard"/>
    <w:link w:val="VoettekstChar"/>
    <w:uiPriority w:val="99"/>
    <w:unhideWhenUsed/>
    <w:rsid w:val="00F93D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93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3869">
      <w:bodyDiv w:val="1"/>
      <w:marLeft w:val="0"/>
      <w:marRight w:val="0"/>
      <w:marTop w:val="0"/>
      <w:marBottom w:val="0"/>
      <w:divBdr>
        <w:top w:val="none" w:sz="0" w:space="0" w:color="auto"/>
        <w:left w:val="none" w:sz="0" w:space="0" w:color="auto"/>
        <w:bottom w:val="none" w:sz="0" w:space="0" w:color="auto"/>
        <w:right w:val="none" w:sz="0" w:space="0" w:color="auto"/>
      </w:divBdr>
      <w:divsChild>
        <w:div w:id="304968842">
          <w:marLeft w:val="0"/>
          <w:marRight w:val="0"/>
          <w:marTop w:val="240"/>
          <w:marBottom w:val="0"/>
          <w:divBdr>
            <w:top w:val="none" w:sz="0" w:space="0" w:color="auto"/>
            <w:left w:val="none" w:sz="0" w:space="0" w:color="auto"/>
            <w:bottom w:val="none" w:sz="0" w:space="0" w:color="auto"/>
            <w:right w:val="none" w:sz="0" w:space="0" w:color="auto"/>
          </w:divBdr>
        </w:div>
        <w:div w:id="435558216">
          <w:marLeft w:val="0"/>
          <w:marRight w:val="0"/>
          <w:marTop w:val="240"/>
          <w:marBottom w:val="0"/>
          <w:divBdr>
            <w:top w:val="none" w:sz="0" w:space="0" w:color="auto"/>
            <w:left w:val="none" w:sz="0" w:space="0" w:color="auto"/>
            <w:bottom w:val="none" w:sz="0" w:space="0" w:color="auto"/>
            <w:right w:val="none" w:sz="0" w:space="0" w:color="auto"/>
          </w:divBdr>
        </w:div>
        <w:div w:id="1493838851">
          <w:marLeft w:val="0"/>
          <w:marRight w:val="0"/>
          <w:marTop w:val="240"/>
          <w:marBottom w:val="0"/>
          <w:divBdr>
            <w:top w:val="none" w:sz="0" w:space="0" w:color="auto"/>
            <w:left w:val="none" w:sz="0" w:space="0" w:color="auto"/>
            <w:bottom w:val="none" w:sz="0" w:space="0" w:color="auto"/>
            <w:right w:val="none" w:sz="0" w:space="0" w:color="auto"/>
          </w:divBdr>
        </w:div>
        <w:div w:id="111675458">
          <w:marLeft w:val="0"/>
          <w:marRight w:val="0"/>
          <w:marTop w:val="240"/>
          <w:marBottom w:val="0"/>
          <w:divBdr>
            <w:top w:val="none" w:sz="0" w:space="0" w:color="auto"/>
            <w:left w:val="none" w:sz="0" w:space="0" w:color="auto"/>
            <w:bottom w:val="none" w:sz="0" w:space="0" w:color="auto"/>
            <w:right w:val="none" w:sz="0" w:space="0" w:color="auto"/>
          </w:divBdr>
        </w:div>
        <w:div w:id="1173646113">
          <w:marLeft w:val="0"/>
          <w:marRight w:val="0"/>
          <w:marTop w:val="240"/>
          <w:marBottom w:val="0"/>
          <w:divBdr>
            <w:top w:val="none" w:sz="0" w:space="0" w:color="auto"/>
            <w:left w:val="none" w:sz="0" w:space="0" w:color="auto"/>
            <w:bottom w:val="none" w:sz="0" w:space="0" w:color="auto"/>
            <w:right w:val="none" w:sz="0" w:space="0" w:color="auto"/>
          </w:divBdr>
        </w:div>
        <w:div w:id="435055004">
          <w:marLeft w:val="0"/>
          <w:marRight w:val="0"/>
          <w:marTop w:val="240"/>
          <w:marBottom w:val="0"/>
          <w:divBdr>
            <w:top w:val="none" w:sz="0" w:space="0" w:color="auto"/>
            <w:left w:val="none" w:sz="0" w:space="0" w:color="auto"/>
            <w:bottom w:val="none" w:sz="0" w:space="0" w:color="auto"/>
            <w:right w:val="none" w:sz="0" w:space="0" w:color="auto"/>
          </w:divBdr>
        </w:div>
        <w:div w:id="236089474">
          <w:marLeft w:val="0"/>
          <w:marRight w:val="0"/>
          <w:marTop w:val="216"/>
          <w:marBottom w:val="0"/>
          <w:divBdr>
            <w:top w:val="none" w:sz="0" w:space="0" w:color="auto"/>
            <w:left w:val="none" w:sz="0" w:space="0" w:color="auto"/>
            <w:bottom w:val="none" w:sz="0" w:space="0" w:color="auto"/>
            <w:right w:val="none" w:sz="0" w:space="0" w:color="auto"/>
          </w:divBdr>
        </w:div>
        <w:div w:id="622735370">
          <w:marLeft w:val="0"/>
          <w:marRight w:val="0"/>
          <w:marTop w:val="240"/>
          <w:marBottom w:val="0"/>
          <w:divBdr>
            <w:top w:val="none" w:sz="0" w:space="0" w:color="auto"/>
            <w:left w:val="none" w:sz="0" w:space="0" w:color="auto"/>
            <w:bottom w:val="none" w:sz="0" w:space="0" w:color="auto"/>
            <w:right w:val="none" w:sz="0" w:space="0" w:color="auto"/>
          </w:divBdr>
        </w:div>
        <w:div w:id="682048119">
          <w:marLeft w:val="0"/>
          <w:marRight w:val="0"/>
          <w:marTop w:val="240"/>
          <w:marBottom w:val="0"/>
          <w:divBdr>
            <w:top w:val="none" w:sz="0" w:space="0" w:color="auto"/>
            <w:left w:val="none" w:sz="0" w:space="0" w:color="auto"/>
            <w:bottom w:val="none" w:sz="0" w:space="0" w:color="auto"/>
            <w:right w:val="none" w:sz="0" w:space="0" w:color="auto"/>
          </w:divBdr>
        </w:div>
        <w:div w:id="1424957212">
          <w:marLeft w:val="0"/>
          <w:marRight w:val="0"/>
          <w:marTop w:val="240"/>
          <w:marBottom w:val="0"/>
          <w:divBdr>
            <w:top w:val="none" w:sz="0" w:space="0" w:color="auto"/>
            <w:left w:val="none" w:sz="0" w:space="0" w:color="auto"/>
            <w:bottom w:val="none" w:sz="0" w:space="0" w:color="auto"/>
            <w:right w:val="none" w:sz="0" w:space="0" w:color="auto"/>
          </w:divBdr>
        </w:div>
      </w:divsChild>
    </w:div>
    <w:div w:id="46415022">
      <w:bodyDiv w:val="1"/>
      <w:marLeft w:val="0"/>
      <w:marRight w:val="0"/>
      <w:marTop w:val="0"/>
      <w:marBottom w:val="0"/>
      <w:divBdr>
        <w:top w:val="none" w:sz="0" w:space="0" w:color="auto"/>
        <w:left w:val="none" w:sz="0" w:space="0" w:color="auto"/>
        <w:bottom w:val="none" w:sz="0" w:space="0" w:color="auto"/>
        <w:right w:val="none" w:sz="0" w:space="0" w:color="auto"/>
      </w:divBdr>
    </w:div>
    <w:div w:id="161168543">
      <w:bodyDiv w:val="1"/>
      <w:marLeft w:val="0"/>
      <w:marRight w:val="0"/>
      <w:marTop w:val="0"/>
      <w:marBottom w:val="0"/>
      <w:divBdr>
        <w:top w:val="none" w:sz="0" w:space="0" w:color="auto"/>
        <w:left w:val="none" w:sz="0" w:space="0" w:color="auto"/>
        <w:bottom w:val="none" w:sz="0" w:space="0" w:color="auto"/>
        <w:right w:val="none" w:sz="0" w:space="0" w:color="auto"/>
      </w:divBdr>
      <w:divsChild>
        <w:div w:id="218520971">
          <w:marLeft w:val="547"/>
          <w:marRight w:val="0"/>
          <w:marTop w:val="96"/>
          <w:marBottom w:val="0"/>
          <w:divBdr>
            <w:top w:val="none" w:sz="0" w:space="0" w:color="auto"/>
            <w:left w:val="none" w:sz="0" w:space="0" w:color="auto"/>
            <w:bottom w:val="none" w:sz="0" w:space="0" w:color="auto"/>
            <w:right w:val="none" w:sz="0" w:space="0" w:color="auto"/>
          </w:divBdr>
        </w:div>
        <w:div w:id="785201817">
          <w:marLeft w:val="547"/>
          <w:marRight w:val="0"/>
          <w:marTop w:val="96"/>
          <w:marBottom w:val="0"/>
          <w:divBdr>
            <w:top w:val="none" w:sz="0" w:space="0" w:color="auto"/>
            <w:left w:val="none" w:sz="0" w:space="0" w:color="auto"/>
            <w:bottom w:val="none" w:sz="0" w:space="0" w:color="auto"/>
            <w:right w:val="none" w:sz="0" w:space="0" w:color="auto"/>
          </w:divBdr>
        </w:div>
        <w:div w:id="1661033790">
          <w:marLeft w:val="547"/>
          <w:marRight w:val="0"/>
          <w:marTop w:val="96"/>
          <w:marBottom w:val="0"/>
          <w:divBdr>
            <w:top w:val="none" w:sz="0" w:space="0" w:color="auto"/>
            <w:left w:val="none" w:sz="0" w:space="0" w:color="auto"/>
            <w:bottom w:val="none" w:sz="0" w:space="0" w:color="auto"/>
            <w:right w:val="none" w:sz="0" w:space="0" w:color="auto"/>
          </w:divBdr>
        </w:div>
        <w:div w:id="1680961367">
          <w:marLeft w:val="547"/>
          <w:marRight w:val="0"/>
          <w:marTop w:val="96"/>
          <w:marBottom w:val="0"/>
          <w:divBdr>
            <w:top w:val="none" w:sz="0" w:space="0" w:color="auto"/>
            <w:left w:val="none" w:sz="0" w:space="0" w:color="auto"/>
            <w:bottom w:val="none" w:sz="0" w:space="0" w:color="auto"/>
            <w:right w:val="none" w:sz="0" w:space="0" w:color="auto"/>
          </w:divBdr>
        </w:div>
        <w:div w:id="1477840803">
          <w:marLeft w:val="547"/>
          <w:marRight w:val="0"/>
          <w:marTop w:val="96"/>
          <w:marBottom w:val="0"/>
          <w:divBdr>
            <w:top w:val="none" w:sz="0" w:space="0" w:color="auto"/>
            <w:left w:val="none" w:sz="0" w:space="0" w:color="auto"/>
            <w:bottom w:val="none" w:sz="0" w:space="0" w:color="auto"/>
            <w:right w:val="none" w:sz="0" w:space="0" w:color="auto"/>
          </w:divBdr>
        </w:div>
        <w:div w:id="1808664052">
          <w:marLeft w:val="547"/>
          <w:marRight w:val="0"/>
          <w:marTop w:val="96"/>
          <w:marBottom w:val="0"/>
          <w:divBdr>
            <w:top w:val="none" w:sz="0" w:space="0" w:color="auto"/>
            <w:left w:val="none" w:sz="0" w:space="0" w:color="auto"/>
            <w:bottom w:val="none" w:sz="0" w:space="0" w:color="auto"/>
            <w:right w:val="none" w:sz="0" w:space="0" w:color="auto"/>
          </w:divBdr>
        </w:div>
        <w:div w:id="819033451">
          <w:marLeft w:val="547"/>
          <w:marRight w:val="0"/>
          <w:marTop w:val="96"/>
          <w:marBottom w:val="0"/>
          <w:divBdr>
            <w:top w:val="none" w:sz="0" w:space="0" w:color="auto"/>
            <w:left w:val="none" w:sz="0" w:space="0" w:color="auto"/>
            <w:bottom w:val="none" w:sz="0" w:space="0" w:color="auto"/>
            <w:right w:val="none" w:sz="0" w:space="0" w:color="auto"/>
          </w:divBdr>
        </w:div>
        <w:div w:id="996416915">
          <w:marLeft w:val="547"/>
          <w:marRight w:val="0"/>
          <w:marTop w:val="96"/>
          <w:marBottom w:val="0"/>
          <w:divBdr>
            <w:top w:val="none" w:sz="0" w:space="0" w:color="auto"/>
            <w:left w:val="none" w:sz="0" w:space="0" w:color="auto"/>
            <w:bottom w:val="none" w:sz="0" w:space="0" w:color="auto"/>
            <w:right w:val="none" w:sz="0" w:space="0" w:color="auto"/>
          </w:divBdr>
        </w:div>
        <w:div w:id="1885873315">
          <w:marLeft w:val="547"/>
          <w:marRight w:val="0"/>
          <w:marTop w:val="96"/>
          <w:marBottom w:val="0"/>
          <w:divBdr>
            <w:top w:val="none" w:sz="0" w:space="0" w:color="auto"/>
            <w:left w:val="none" w:sz="0" w:space="0" w:color="auto"/>
            <w:bottom w:val="none" w:sz="0" w:space="0" w:color="auto"/>
            <w:right w:val="none" w:sz="0" w:space="0" w:color="auto"/>
          </w:divBdr>
        </w:div>
        <w:div w:id="1967931439">
          <w:marLeft w:val="547"/>
          <w:marRight w:val="0"/>
          <w:marTop w:val="96"/>
          <w:marBottom w:val="0"/>
          <w:divBdr>
            <w:top w:val="none" w:sz="0" w:space="0" w:color="auto"/>
            <w:left w:val="none" w:sz="0" w:space="0" w:color="auto"/>
            <w:bottom w:val="none" w:sz="0" w:space="0" w:color="auto"/>
            <w:right w:val="none" w:sz="0" w:space="0" w:color="auto"/>
          </w:divBdr>
        </w:div>
        <w:div w:id="1761289382">
          <w:marLeft w:val="547"/>
          <w:marRight w:val="0"/>
          <w:marTop w:val="96"/>
          <w:marBottom w:val="0"/>
          <w:divBdr>
            <w:top w:val="none" w:sz="0" w:space="0" w:color="auto"/>
            <w:left w:val="none" w:sz="0" w:space="0" w:color="auto"/>
            <w:bottom w:val="none" w:sz="0" w:space="0" w:color="auto"/>
            <w:right w:val="none" w:sz="0" w:space="0" w:color="auto"/>
          </w:divBdr>
        </w:div>
      </w:divsChild>
    </w:div>
    <w:div w:id="440302072">
      <w:bodyDiv w:val="1"/>
      <w:marLeft w:val="0"/>
      <w:marRight w:val="0"/>
      <w:marTop w:val="0"/>
      <w:marBottom w:val="0"/>
      <w:divBdr>
        <w:top w:val="none" w:sz="0" w:space="0" w:color="auto"/>
        <w:left w:val="none" w:sz="0" w:space="0" w:color="auto"/>
        <w:bottom w:val="none" w:sz="0" w:space="0" w:color="auto"/>
        <w:right w:val="none" w:sz="0" w:space="0" w:color="auto"/>
      </w:divBdr>
    </w:div>
    <w:div w:id="693843819">
      <w:bodyDiv w:val="1"/>
      <w:marLeft w:val="0"/>
      <w:marRight w:val="0"/>
      <w:marTop w:val="0"/>
      <w:marBottom w:val="0"/>
      <w:divBdr>
        <w:top w:val="none" w:sz="0" w:space="0" w:color="auto"/>
        <w:left w:val="none" w:sz="0" w:space="0" w:color="auto"/>
        <w:bottom w:val="none" w:sz="0" w:space="0" w:color="auto"/>
        <w:right w:val="none" w:sz="0" w:space="0" w:color="auto"/>
      </w:divBdr>
    </w:div>
    <w:div w:id="762382877">
      <w:bodyDiv w:val="1"/>
      <w:marLeft w:val="0"/>
      <w:marRight w:val="0"/>
      <w:marTop w:val="0"/>
      <w:marBottom w:val="0"/>
      <w:divBdr>
        <w:top w:val="none" w:sz="0" w:space="0" w:color="auto"/>
        <w:left w:val="none" w:sz="0" w:space="0" w:color="auto"/>
        <w:bottom w:val="none" w:sz="0" w:space="0" w:color="auto"/>
        <w:right w:val="none" w:sz="0" w:space="0" w:color="auto"/>
      </w:divBdr>
      <w:divsChild>
        <w:div w:id="685249593">
          <w:marLeft w:val="965"/>
          <w:marRight w:val="0"/>
          <w:marTop w:val="154"/>
          <w:marBottom w:val="0"/>
          <w:divBdr>
            <w:top w:val="none" w:sz="0" w:space="0" w:color="auto"/>
            <w:left w:val="none" w:sz="0" w:space="0" w:color="auto"/>
            <w:bottom w:val="none" w:sz="0" w:space="0" w:color="auto"/>
            <w:right w:val="none" w:sz="0" w:space="0" w:color="auto"/>
          </w:divBdr>
        </w:div>
        <w:div w:id="1690443791">
          <w:marLeft w:val="965"/>
          <w:marRight w:val="0"/>
          <w:marTop w:val="154"/>
          <w:marBottom w:val="0"/>
          <w:divBdr>
            <w:top w:val="none" w:sz="0" w:space="0" w:color="auto"/>
            <w:left w:val="none" w:sz="0" w:space="0" w:color="auto"/>
            <w:bottom w:val="none" w:sz="0" w:space="0" w:color="auto"/>
            <w:right w:val="none" w:sz="0" w:space="0" w:color="auto"/>
          </w:divBdr>
        </w:div>
        <w:div w:id="1913659579">
          <w:marLeft w:val="965"/>
          <w:marRight w:val="0"/>
          <w:marTop w:val="154"/>
          <w:marBottom w:val="0"/>
          <w:divBdr>
            <w:top w:val="none" w:sz="0" w:space="0" w:color="auto"/>
            <w:left w:val="none" w:sz="0" w:space="0" w:color="auto"/>
            <w:bottom w:val="none" w:sz="0" w:space="0" w:color="auto"/>
            <w:right w:val="none" w:sz="0" w:space="0" w:color="auto"/>
          </w:divBdr>
        </w:div>
      </w:divsChild>
    </w:div>
    <w:div w:id="1161196556">
      <w:bodyDiv w:val="1"/>
      <w:marLeft w:val="0"/>
      <w:marRight w:val="0"/>
      <w:marTop w:val="0"/>
      <w:marBottom w:val="0"/>
      <w:divBdr>
        <w:top w:val="none" w:sz="0" w:space="0" w:color="auto"/>
        <w:left w:val="none" w:sz="0" w:space="0" w:color="auto"/>
        <w:bottom w:val="none" w:sz="0" w:space="0" w:color="auto"/>
        <w:right w:val="none" w:sz="0" w:space="0" w:color="auto"/>
      </w:divBdr>
    </w:div>
    <w:div w:id="1450586549">
      <w:bodyDiv w:val="1"/>
      <w:marLeft w:val="0"/>
      <w:marRight w:val="0"/>
      <w:marTop w:val="0"/>
      <w:marBottom w:val="0"/>
      <w:divBdr>
        <w:top w:val="none" w:sz="0" w:space="0" w:color="auto"/>
        <w:left w:val="none" w:sz="0" w:space="0" w:color="auto"/>
        <w:bottom w:val="none" w:sz="0" w:space="0" w:color="auto"/>
        <w:right w:val="none" w:sz="0" w:space="0" w:color="auto"/>
      </w:divBdr>
      <w:divsChild>
        <w:div w:id="1440678248">
          <w:marLeft w:val="547"/>
          <w:marRight w:val="0"/>
          <w:marTop w:val="154"/>
          <w:marBottom w:val="0"/>
          <w:divBdr>
            <w:top w:val="none" w:sz="0" w:space="0" w:color="auto"/>
            <w:left w:val="none" w:sz="0" w:space="0" w:color="auto"/>
            <w:bottom w:val="none" w:sz="0" w:space="0" w:color="auto"/>
            <w:right w:val="none" w:sz="0" w:space="0" w:color="auto"/>
          </w:divBdr>
        </w:div>
        <w:div w:id="316081018">
          <w:marLeft w:val="547"/>
          <w:marRight w:val="0"/>
          <w:marTop w:val="154"/>
          <w:marBottom w:val="0"/>
          <w:divBdr>
            <w:top w:val="none" w:sz="0" w:space="0" w:color="auto"/>
            <w:left w:val="none" w:sz="0" w:space="0" w:color="auto"/>
            <w:bottom w:val="none" w:sz="0" w:space="0" w:color="auto"/>
            <w:right w:val="none" w:sz="0" w:space="0" w:color="auto"/>
          </w:divBdr>
        </w:div>
      </w:divsChild>
    </w:div>
    <w:div w:id="1493135355">
      <w:bodyDiv w:val="1"/>
      <w:marLeft w:val="0"/>
      <w:marRight w:val="0"/>
      <w:marTop w:val="0"/>
      <w:marBottom w:val="0"/>
      <w:divBdr>
        <w:top w:val="none" w:sz="0" w:space="0" w:color="auto"/>
        <w:left w:val="none" w:sz="0" w:space="0" w:color="auto"/>
        <w:bottom w:val="none" w:sz="0" w:space="0" w:color="auto"/>
        <w:right w:val="none" w:sz="0" w:space="0" w:color="auto"/>
      </w:divBdr>
    </w:div>
    <w:div w:id="1529223731">
      <w:bodyDiv w:val="1"/>
      <w:marLeft w:val="0"/>
      <w:marRight w:val="0"/>
      <w:marTop w:val="0"/>
      <w:marBottom w:val="0"/>
      <w:divBdr>
        <w:top w:val="none" w:sz="0" w:space="0" w:color="auto"/>
        <w:left w:val="none" w:sz="0" w:space="0" w:color="auto"/>
        <w:bottom w:val="none" w:sz="0" w:space="0" w:color="auto"/>
        <w:right w:val="none" w:sz="0" w:space="0" w:color="auto"/>
      </w:divBdr>
    </w:div>
    <w:div w:id="1608080398">
      <w:bodyDiv w:val="1"/>
      <w:marLeft w:val="0"/>
      <w:marRight w:val="0"/>
      <w:marTop w:val="0"/>
      <w:marBottom w:val="0"/>
      <w:divBdr>
        <w:top w:val="none" w:sz="0" w:space="0" w:color="auto"/>
        <w:left w:val="none" w:sz="0" w:space="0" w:color="auto"/>
        <w:bottom w:val="none" w:sz="0" w:space="0" w:color="auto"/>
        <w:right w:val="none" w:sz="0" w:space="0" w:color="auto"/>
      </w:divBdr>
      <w:divsChild>
        <w:div w:id="2029017543">
          <w:marLeft w:val="965"/>
          <w:marRight w:val="0"/>
          <w:marTop w:val="154"/>
          <w:marBottom w:val="0"/>
          <w:divBdr>
            <w:top w:val="none" w:sz="0" w:space="0" w:color="auto"/>
            <w:left w:val="none" w:sz="0" w:space="0" w:color="auto"/>
            <w:bottom w:val="none" w:sz="0" w:space="0" w:color="auto"/>
            <w:right w:val="none" w:sz="0" w:space="0" w:color="auto"/>
          </w:divBdr>
        </w:div>
        <w:div w:id="1432046369">
          <w:marLeft w:val="965"/>
          <w:marRight w:val="0"/>
          <w:marTop w:val="154"/>
          <w:marBottom w:val="0"/>
          <w:divBdr>
            <w:top w:val="none" w:sz="0" w:space="0" w:color="auto"/>
            <w:left w:val="none" w:sz="0" w:space="0" w:color="auto"/>
            <w:bottom w:val="none" w:sz="0" w:space="0" w:color="auto"/>
            <w:right w:val="none" w:sz="0" w:space="0" w:color="auto"/>
          </w:divBdr>
        </w:div>
        <w:div w:id="1438522969">
          <w:marLeft w:val="965"/>
          <w:marRight w:val="0"/>
          <w:marTop w:val="154"/>
          <w:marBottom w:val="0"/>
          <w:divBdr>
            <w:top w:val="none" w:sz="0" w:space="0" w:color="auto"/>
            <w:left w:val="none" w:sz="0" w:space="0" w:color="auto"/>
            <w:bottom w:val="none" w:sz="0" w:space="0" w:color="auto"/>
            <w:right w:val="none" w:sz="0" w:space="0" w:color="auto"/>
          </w:divBdr>
        </w:div>
      </w:divsChild>
    </w:div>
    <w:div w:id="1709407490">
      <w:bodyDiv w:val="1"/>
      <w:marLeft w:val="0"/>
      <w:marRight w:val="0"/>
      <w:marTop w:val="0"/>
      <w:marBottom w:val="0"/>
      <w:divBdr>
        <w:top w:val="none" w:sz="0" w:space="0" w:color="auto"/>
        <w:left w:val="none" w:sz="0" w:space="0" w:color="auto"/>
        <w:bottom w:val="none" w:sz="0" w:space="0" w:color="auto"/>
        <w:right w:val="none" w:sz="0" w:space="0" w:color="auto"/>
      </w:divBdr>
      <w:divsChild>
        <w:div w:id="175850033">
          <w:marLeft w:val="547"/>
          <w:marRight w:val="0"/>
          <w:marTop w:val="96"/>
          <w:marBottom w:val="0"/>
          <w:divBdr>
            <w:top w:val="none" w:sz="0" w:space="0" w:color="auto"/>
            <w:left w:val="none" w:sz="0" w:space="0" w:color="auto"/>
            <w:bottom w:val="none" w:sz="0" w:space="0" w:color="auto"/>
            <w:right w:val="none" w:sz="0" w:space="0" w:color="auto"/>
          </w:divBdr>
        </w:div>
        <w:div w:id="197276769">
          <w:marLeft w:val="547"/>
          <w:marRight w:val="0"/>
          <w:marTop w:val="96"/>
          <w:marBottom w:val="0"/>
          <w:divBdr>
            <w:top w:val="none" w:sz="0" w:space="0" w:color="auto"/>
            <w:left w:val="none" w:sz="0" w:space="0" w:color="auto"/>
            <w:bottom w:val="none" w:sz="0" w:space="0" w:color="auto"/>
            <w:right w:val="none" w:sz="0" w:space="0" w:color="auto"/>
          </w:divBdr>
        </w:div>
        <w:div w:id="1228494599">
          <w:marLeft w:val="547"/>
          <w:marRight w:val="0"/>
          <w:marTop w:val="96"/>
          <w:marBottom w:val="0"/>
          <w:divBdr>
            <w:top w:val="none" w:sz="0" w:space="0" w:color="auto"/>
            <w:left w:val="none" w:sz="0" w:space="0" w:color="auto"/>
            <w:bottom w:val="none" w:sz="0" w:space="0" w:color="auto"/>
            <w:right w:val="none" w:sz="0" w:space="0" w:color="auto"/>
          </w:divBdr>
        </w:div>
        <w:div w:id="819811752">
          <w:marLeft w:val="547"/>
          <w:marRight w:val="0"/>
          <w:marTop w:val="96"/>
          <w:marBottom w:val="0"/>
          <w:divBdr>
            <w:top w:val="none" w:sz="0" w:space="0" w:color="auto"/>
            <w:left w:val="none" w:sz="0" w:space="0" w:color="auto"/>
            <w:bottom w:val="none" w:sz="0" w:space="0" w:color="auto"/>
            <w:right w:val="none" w:sz="0" w:space="0" w:color="auto"/>
          </w:divBdr>
        </w:div>
        <w:div w:id="1366177069">
          <w:marLeft w:val="547"/>
          <w:marRight w:val="0"/>
          <w:marTop w:val="96"/>
          <w:marBottom w:val="0"/>
          <w:divBdr>
            <w:top w:val="none" w:sz="0" w:space="0" w:color="auto"/>
            <w:left w:val="none" w:sz="0" w:space="0" w:color="auto"/>
            <w:bottom w:val="none" w:sz="0" w:space="0" w:color="auto"/>
            <w:right w:val="none" w:sz="0" w:space="0" w:color="auto"/>
          </w:divBdr>
        </w:div>
        <w:div w:id="988556233">
          <w:marLeft w:val="547"/>
          <w:marRight w:val="0"/>
          <w:marTop w:val="96"/>
          <w:marBottom w:val="0"/>
          <w:divBdr>
            <w:top w:val="none" w:sz="0" w:space="0" w:color="auto"/>
            <w:left w:val="none" w:sz="0" w:space="0" w:color="auto"/>
            <w:bottom w:val="none" w:sz="0" w:space="0" w:color="auto"/>
            <w:right w:val="none" w:sz="0" w:space="0" w:color="auto"/>
          </w:divBdr>
        </w:div>
        <w:div w:id="183633785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95B89-A11F-4EFF-8FD2-C122A9087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4248</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H Raafs</cp:lastModifiedBy>
  <cp:revision>23</cp:revision>
  <cp:lastPrinted>2023-03-17T10:07:00Z</cp:lastPrinted>
  <dcterms:created xsi:type="dcterms:W3CDTF">2023-03-16T21:36:00Z</dcterms:created>
  <dcterms:modified xsi:type="dcterms:W3CDTF">2024-02-15T08:01:00Z</dcterms:modified>
</cp:coreProperties>
</file>